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E38" w:rsidRDefault="007A7E38"/>
    <w:p w:rsidR="007A7E38" w:rsidRDefault="007A7E38"/>
    <w:p w:rsidR="007A7E38" w:rsidRDefault="007A7E38"/>
    <w:p w:rsidR="007A7E38" w:rsidRDefault="007A7E38"/>
    <w:p w:rsidR="007A7E38" w:rsidRDefault="007A7E38"/>
    <w:p w:rsidR="007A7E38" w:rsidRDefault="00E53C0A">
      <w:pPr>
        <w:spacing w:line="1100" w:lineRule="exact"/>
        <w:jc w:val="center"/>
        <w:rPr>
          <w:sz w:val="52"/>
        </w:rPr>
      </w:pPr>
      <w:r>
        <w:rPr>
          <w:rFonts w:hint="eastAsia"/>
          <w:sz w:val="52"/>
        </w:rPr>
        <w:t>上海师范大学天华学院</w:t>
      </w:r>
    </w:p>
    <w:p w:rsidR="007A7E38" w:rsidRDefault="00E53C0A">
      <w:pPr>
        <w:spacing w:line="1100" w:lineRule="exact"/>
        <w:jc w:val="center"/>
        <w:rPr>
          <w:b/>
          <w:sz w:val="72"/>
        </w:rPr>
      </w:pPr>
      <w:r>
        <w:rPr>
          <w:rFonts w:hint="eastAsia"/>
          <w:b/>
          <w:sz w:val="72"/>
        </w:rPr>
        <w:t>财务规章制度文件汇编</w:t>
      </w:r>
    </w:p>
    <w:p w:rsidR="007A7E38" w:rsidRDefault="007A7E38">
      <w:pPr>
        <w:jc w:val="center"/>
        <w:rPr>
          <w:sz w:val="40"/>
        </w:rPr>
      </w:pPr>
      <w:bookmarkStart w:id="0" w:name="_GoBack"/>
      <w:bookmarkEnd w:id="0"/>
    </w:p>
    <w:p w:rsidR="007A7E38" w:rsidRDefault="007A7E38"/>
    <w:p w:rsidR="007A7E38" w:rsidRDefault="007A7E38"/>
    <w:p w:rsidR="007A7E38" w:rsidRDefault="007A7E38"/>
    <w:p w:rsidR="007A7E38" w:rsidRDefault="007A7E38"/>
    <w:p w:rsidR="007A7E38" w:rsidRDefault="007A7E38"/>
    <w:p w:rsidR="007A7E38" w:rsidRDefault="007A7E38"/>
    <w:p w:rsidR="007A7E38" w:rsidRDefault="007A7E38"/>
    <w:p w:rsidR="007A7E38" w:rsidRDefault="007A7E38"/>
    <w:p w:rsidR="007A7E38" w:rsidRDefault="007A7E38"/>
    <w:p w:rsidR="007A7E38" w:rsidRDefault="007A7E38"/>
    <w:p w:rsidR="007A7E38" w:rsidRDefault="007A7E38"/>
    <w:p w:rsidR="007A7E38" w:rsidRDefault="007A7E38"/>
    <w:p w:rsidR="007A7E38" w:rsidRDefault="007A7E38"/>
    <w:p w:rsidR="007A7E38" w:rsidRDefault="007A7E38"/>
    <w:p w:rsidR="007A7E38" w:rsidRDefault="007A7E38"/>
    <w:p w:rsidR="007A7E38" w:rsidRDefault="007A7E38"/>
    <w:p w:rsidR="007A7E38" w:rsidRDefault="007A7E38"/>
    <w:p w:rsidR="007A7E38" w:rsidRDefault="007A7E38"/>
    <w:p w:rsidR="007A7E38" w:rsidRDefault="007A7E38"/>
    <w:p w:rsidR="007A7E38" w:rsidRDefault="00E53C0A">
      <w:pPr>
        <w:spacing w:line="300" w:lineRule="exact"/>
        <w:ind w:firstLineChars="790" w:firstLine="2221"/>
        <w:rPr>
          <w:b/>
          <w:sz w:val="28"/>
        </w:rPr>
      </w:pPr>
      <w:r>
        <w:rPr>
          <w:rFonts w:hint="eastAsia"/>
          <w:b/>
          <w:sz w:val="28"/>
        </w:rPr>
        <w:t>上海师范大学天华学院财务处</w:t>
      </w:r>
    </w:p>
    <w:p w:rsidR="007A7E38" w:rsidRDefault="00E53C0A">
      <w:pPr>
        <w:spacing w:line="300" w:lineRule="exact"/>
        <w:jc w:val="center"/>
        <w:rPr>
          <w:b/>
          <w:sz w:val="28"/>
        </w:rPr>
      </w:pPr>
      <w:r>
        <w:rPr>
          <w:rFonts w:hint="eastAsia"/>
          <w:b/>
          <w:sz w:val="28"/>
        </w:rPr>
        <w:t xml:space="preserve">                                  </w:t>
      </w:r>
      <w:r>
        <w:rPr>
          <w:rFonts w:hint="eastAsia"/>
          <w:b/>
          <w:sz w:val="28"/>
        </w:rPr>
        <w:t>编印</w:t>
      </w:r>
    </w:p>
    <w:p w:rsidR="007A7E38" w:rsidRDefault="00E53C0A">
      <w:pPr>
        <w:spacing w:line="300" w:lineRule="exact"/>
        <w:ind w:firstLineChars="790" w:firstLine="2221"/>
        <w:rPr>
          <w:b/>
          <w:sz w:val="28"/>
        </w:rPr>
      </w:pPr>
      <w:r>
        <w:rPr>
          <w:rFonts w:hint="eastAsia"/>
          <w:b/>
          <w:sz w:val="28"/>
        </w:rPr>
        <w:t>上海师范大学天华学院办公室</w:t>
      </w:r>
      <w:r>
        <w:rPr>
          <w:rFonts w:hint="eastAsia"/>
          <w:b/>
          <w:sz w:val="28"/>
        </w:rPr>
        <w:t xml:space="preserve">     </w:t>
      </w:r>
    </w:p>
    <w:p w:rsidR="007A7E38" w:rsidRDefault="00E53C0A"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2017</w:t>
      </w:r>
      <w:r>
        <w:rPr>
          <w:rFonts w:hint="eastAsia"/>
          <w:b/>
          <w:sz w:val="28"/>
        </w:rPr>
        <w:t>年</w:t>
      </w:r>
      <w:r>
        <w:rPr>
          <w:rFonts w:hint="eastAsia"/>
          <w:b/>
          <w:sz w:val="28"/>
        </w:rPr>
        <w:t>6</w:t>
      </w:r>
      <w:r>
        <w:rPr>
          <w:rFonts w:hint="eastAsia"/>
          <w:b/>
          <w:sz w:val="28"/>
        </w:rPr>
        <w:t>月</w:t>
      </w:r>
    </w:p>
    <w:p w:rsidR="007A7E38" w:rsidRDefault="007A7E38">
      <w:pPr>
        <w:jc w:val="center"/>
        <w:rPr>
          <w:b/>
          <w:sz w:val="28"/>
        </w:rPr>
      </w:pPr>
    </w:p>
    <w:p w:rsidR="007A7E38" w:rsidRDefault="007A7E38">
      <w:pPr>
        <w:jc w:val="center"/>
        <w:rPr>
          <w:b/>
          <w:sz w:val="28"/>
        </w:rPr>
      </w:pPr>
    </w:p>
    <w:p w:rsidR="007A7E38" w:rsidRDefault="007A7E38">
      <w:pPr>
        <w:jc w:val="center"/>
        <w:rPr>
          <w:b/>
          <w:sz w:val="28"/>
        </w:rPr>
      </w:pPr>
    </w:p>
    <w:p w:rsidR="007A7E38" w:rsidRDefault="00E53C0A"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lastRenderedPageBreak/>
        <w:t>目录</w:t>
      </w:r>
    </w:p>
    <w:p w:rsidR="007A7E38" w:rsidRDefault="007A7E38">
      <w:pPr>
        <w:jc w:val="center"/>
        <w:rPr>
          <w:b/>
          <w:sz w:val="28"/>
        </w:rPr>
      </w:pPr>
    </w:p>
    <w:p w:rsidR="007A7E38" w:rsidRDefault="00E53C0A"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第一部分国家法规制度</w:t>
      </w:r>
    </w:p>
    <w:p w:rsidR="007A7E38" w:rsidRDefault="00E53C0A">
      <w:pPr>
        <w:spacing w:line="480" w:lineRule="auto"/>
        <w:jc w:val="left"/>
        <w:rPr>
          <w:sz w:val="22"/>
        </w:rPr>
      </w:pPr>
      <w:r>
        <w:rPr>
          <w:rFonts w:hint="eastAsia"/>
          <w:sz w:val="22"/>
        </w:rPr>
        <w:t>中华人民共和国会计法</w:t>
      </w:r>
      <w:r>
        <w:rPr>
          <w:rFonts w:hint="eastAsia"/>
          <w:sz w:val="22"/>
        </w:rPr>
        <w:t xml:space="preserve">                                    </w:t>
      </w:r>
      <w:r w:rsidR="00E27A41">
        <w:rPr>
          <w:rFonts w:hint="eastAsia"/>
          <w:sz w:val="22"/>
        </w:rPr>
        <w:t xml:space="preserve">        </w:t>
      </w:r>
      <w:r>
        <w:rPr>
          <w:rFonts w:hint="eastAsia"/>
          <w:sz w:val="22"/>
        </w:rPr>
        <w:t xml:space="preserve"> 1-9</w:t>
      </w:r>
      <w:r>
        <w:rPr>
          <w:rFonts w:hint="eastAsia"/>
          <w:sz w:val="22"/>
        </w:rPr>
        <w:t>页</w:t>
      </w:r>
    </w:p>
    <w:p w:rsidR="007A7E38" w:rsidRDefault="00E53C0A">
      <w:pPr>
        <w:spacing w:line="480" w:lineRule="auto"/>
        <w:jc w:val="left"/>
        <w:rPr>
          <w:sz w:val="22"/>
        </w:rPr>
      </w:pPr>
      <w:r>
        <w:rPr>
          <w:rFonts w:hint="eastAsia"/>
          <w:sz w:val="22"/>
        </w:rPr>
        <w:t>中华人民共和国预算法</w:t>
      </w:r>
      <w:r>
        <w:rPr>
          <w:rFonts w:hint="eastAsia"/>
          <w:sz w:val="22"/>
        </w:rPr>
        <w:t xml:space="preserve">                                    </w:t>
      </w:r>
      <w:r w:rsidR="00E27A41">
        <w:rPr>
          <w:rFonts w:hint="eastAsia"/>
          <w:sz w:val="22"/>
        </w:rPr>
        <w:t xml:space="preserve">        </w:t>
      </w:r>
      <w:r>
        <w:rPr>
          <w:rFonts w:hint="eastAsia"/>
          <w:sz w:val="22"/>
        </w:rPr>
        <w:t xml:space="preserve"> 10-28</w:t>
      </w:r>
      <w:r>
        <w:rPr>
          <w:rFonts w:hint="eastAsia"/>
          <w:sz w:val="22"/>
        </w:rPr>
        <w:t>页</w:t>
      </w:r>
    </w:p>
    <w:p w:rsidR="007A7E38" w:rsidRDefault="00E53C0A">
      <w:pPr>
        <w:spacing w:line="480" w:lineRule="auto"/>
        <w:jc w:val="left"/>
        <w:rPr>
          <w:sz w:val="22"/>
        </w:rPr>
      </w:pPr>
      <w:r>
        <w:rPr>
          <w:rFonts w:hint="eastAsia"/>
          <w:sz w:val="22"/>
        </w:rPr>
        <w:t>会计基础工作规范</w:t>
      </w:r>
      <w:r>
        <w:rPr>
          <w:rFonts w:hint="eastAsia"/>
          <w:sz w:val="22"/>
        </w:rPr>
        <w:t xml:space="preserve">         </w:t>
      </w:r>
      <w:r w:rsidR="00E27A41">
        <w:rPr>
          <w:rFonts w:hint="eastAsia"/>
          <w:sz w:val="22"/>
        </w:rPr>
        <w:t xml:space="preserve">                                        </w:t>
      </w:r>
      <w:r>
        <w:rPr>
          <w:rFonts w:hint="eastAsia"/>
          <w:sz w:val="22"/>
        </w:rPr>
        <w:t>29-45</w:t>
      </w:r>
      <w:r>
        <w:rPr>
          <w:rFonts w:hint="eastAsia"/>
          <w:sz w:val="22"/>
        </w:rPr>
        <w:t>页</w:t>
      </w:r>
    </w:p>
    <w:p w:rsidR="007A7E38" w:rsidRDefault="00E53C0A">
      <w:pPr>
        <w:spacing w:line="480" w:lineRule="auto"/>
        <w:jc w:val="center"/>
        <w:rPr>
          <w:b/>
          <w:sz w:val="28"/>
        </w:rPr>
      </w:pPr>
      <w:r>
        <w:rPr>
          <w:rFonts w:hint="eastAsia"/>
          <w:b/>
          <w:sz w:val="28"/>
        </w:rPr>
        <w:t>第二部分学校规章制度</w:t>
      </w:r>
    </w:p>
    <w:p w:rsidR="007A7E38" w:rsidRDefault="00E53C0A">
      <w:pPr>
        <w:spacing w:line="480" w:lineRule="auto"/>
        <w:jc w:val="left"/>
        <w:rPr>
          <w:sz w:val="22"/>
        </w:rPr>
      </w:pPr>
      <w:r>
        <w:rPr>
          <w:rFonts w:hint="eastAsia"/>
          <w:sz w:val="22"/>
        </w:rPr>
        <w:t>上海师范大学天华学院财务管理办法</w:t>
      </w:r>
      <w:r>
        <w:rPr>
          <w:rFonts w:hint="eastAsia"/>
          <w:sz w:val="22"/>
        </w:rPr>
        <w:t xml:space="preserve">                       </w:t>
      </w:r>
      <w:r w:rsidR="00E27A41">
        <w:rPr>
          <w:rFonts w:hint="eastAsia"/>
          <w:sz w:val="22"/>
        </w:rPr>
        <w:t xml:space="preserve">        </w:t>
      </w:r>
      <w:r>
        <w:rPr>
          <w:rFonts w:hint="eastAsia"/>
          <w:sz w:val="22"/>
        </w:rPr>
        <w:t xml:space="preserve">  46-53</w:t>
      </w:r>
      <w:r>
        <w:rPr>
          <w:rFonts w:hint="eastAsia"/>
          <w:sz w:val="22"/>
        </w:rPr>
        <w:t>页</w:t>
      </w:r>
    </w:p>
    <w:p w:rsidR="007A7E38" w:rsidRDefault="00E53C0A">
      <w:pPr>
        <w:spacing w:line="360" w:lineRule="auto"/>
        <w:jc w:val="left"/>
        <w:rPr>
          <w:sz w:val="22"/>
        </w:rPr>
      </w:pPr>
      <w:r>
        <w:rPr>
          <w:rFonts w:hint="eastAsia"/>
          <w:sz w:val="22"/>
        </w:rPr>
        <w:t>上海师范大学天华学院教育收费管理办法</w:t>
      </w:r>
      <w:r>
        <w:rPr>
          <w:rFonts w:hint="eastAsia"/>
          <w:sz w:val="22"/>
        </w:rPr>
        <w:t xml:space="preserve">                     </w:t>
      </w:r>
      <w:r w:rsidR="00E27A41">
        <w:rPr>
          <w:rFonts w:hint="eastAsia"/>
          <w:sz w:val="22"/>
        </w:rPr>
        <w:t xml:space="preserve">        </w:t>
      </w:r>
      <w:r>
        <w:rPr>
          <w:rFonts w:hint="eastAsia"/>
          <w:sz w:val="22"/>
        </w:rPr>
        <w:t>54-58</w:t>
      </w:r>
      <w:r>
        <w:rPr>
          <w:rFonts w:hint="eastAsia"/>
          <w:sz w:val="22"/>
        </w:rPr>
        <w:t>页</w:t>
      </w:r>
    </w:p>
    <w:p w:rsidR="007A7E38" w:rsidRDefault="00E53C0A">
      <w:pPr>
        <w:spacing w:line="360" w:lineRule="auto"/>
        <w:jc w:val="left"/>
        <w:rPr>
          <w:sz w:val="22"/>
        </w:rPr>
      </w:pPr>
      <w:r>
        <w:rPr>
          <w:rFonts w:hint="eastAsia"/>
          <w:sz w:val="22"/>
        </w:rPr>
        <w:t>上海师范大学天华学院关于规范教育收费的实施细则</w:t>
      </w:r>
      <w:r>
        <w:rPr>
          <w:rFonts w:hint="eastAsia"/>
          <w:sz w:val="22"/>
        </w:rPr>
        <w:t xml:space="preserve">           </w:t>
      </w:r>
      <w:r w:rsidR="00E27A41">
        <w:rPr>
          <w:rFonts w:hint="eastAsia"/>
          <w:sz w:val="22"/>
        </w:rPr>
        <w:t xml:space="preserve">        </w:t>
      </w:r>
      <w:r>
        <w:rPr>
          <w:rFonts w:hint="eastAsia"/>
          <w:sz w:val="22"/>
        </w:rPr>
        <w:t>59-62</w:t>
      </w:r>
      <w:r>
        <w:rPr>
          <w:rFonts w:hint="eastAsia"/>
          <w:sz w:val="22"/>
        </w:rPr>
        <w:t>页</w:t>
      </w:r>
    </w:p>
    <w:p w:rsidR="007A7E38" w:rsidRDefault="00E53C0A">
      <w:pPr>
        <w:spacing w:line="360" w:lineRule="auto"/>
        <w:jc w:val="left"/>
        <w:rPr>
          <w:sz w:val="22"/>
        </w:rPr>
      </w:pPr>
      <w:r>
        <w:rPr>
          <w:rFonts w:hint="eastAsia"/>
          <w:sz w:val="22"/>
        </w:rPr>
        <w:t>上海师范大学天华学院货币资金管理办法</w:t>
      </w:r>
      <w:r>
        <w:rPr>
          <w:rFonts w:hint="eastAsia"/>
          <w:sz w:val="22"/>
        </w:rPr>
        <w:t xml:space="preserve">                    </w:t>
      </w:r>
      <w:r w:rsidR="00E27A41">
        <w:rPr>
          <w:rFonts w:hint="eastAsia"/>
          <w:sz w:val="22"/>
        </w:rPr>
        <w:t xml:space="preserve">         </w:t>
      </w:r>
      <w:r>
        <w:rPr>
          <w:rFonts w:hint="eastAsia"/>
          <w:sz w:val="22"/>
        </w:rPr>
        <w:t>63-65</w:t>
      </w:r>
      <w:r>
        <w:rPr>
          <w:rFonts w:hint="eastAsia"/>
          <w:sz w:val="22"/>
        </w:rPr>
        <w:t>页</w:t>
      </w:r>
    </w:p>
    <w:p w:rsidR="007A7E38" w:rsidRDefault="00E53C0A">
      <w:pPr>
        <w:spacing w:line="360" w:lineRule="auto"/>
        <w:jc w:val="left"/>
        <w:rPr>
          <w:sz w:val="22"/>
        </w:rPr>
      </w:pPr>
      <w:r>
        <w:rPr>
          <w:rFonts w:hint="eastAsia"/>
          <w:sz w:val="22"/>
        </w:rPr>
        <w:t>上海师范大学天华学院差旅费报销办法</w:t>
      </w:r>
      <w:r>
        <w:rPr>
          <w:rFonts w:hint="eastAsia"/>
          <w:sz w:val="22"/>
        </w:rPr>
        <w:t xml:space="preserve">                       </w:t>
      </w:r>
      <w:r w:rsidR="00E27A41">
        <w:rPr>
          <w:rFonts w:hint="eastAsia"/>
          <w:sz w:val="22"/>
        </w:rPr>
        <w:t xml:space="preserve">        </w:t>
      </w:r>
      <w:r w:rsidRPr="00E53C0A">
        <w:rPr>
          <w:rFonts w:hint="eastAsia"/>
          <w:sz w:val="22"/>
        </w:rPr>
        <w:t>6</w:t>
      </w:r>
      <w:r>
        <w:rPr>
          <w:rFonts w:hint="eastAsia"/>
          <w:sz w:val="22"/>
        </w:rPr>
        <w:t>6</w:t>
      </w:r>
      <w:r w:rsidRPr="00E53C0A">
        <w:rPr>
          <w:rFonts w:hint="eastAsia"/>
          <w:sz w:val="22"/>
        </w:rPr>
        <w:t>-6</w:t>
      </w:r>
      <w:r>
        <w:rPr>
          <w:rFonts w:hint="eastAsia"/>
          <w:sz w:val="22"/>
        </w:rPr>
        <w:t>8</w:t>
      </w:r>
      <w:r w:rsidRPr="00E53C0A">
        <w:rPr>
          <w:rFonts w:hint="eastAsia"/>
          <w:sz w:val="22"/>
        </w:rPr>
        <w:t>页</w:t>
      </w:r>
    </w:p>
    <w:p w:rsidR="00E53C0A" w:rsidRDefault="00E53C0A">
      <w:pPr>
        <w:spacing w:line="360" w:lineRule="auto"/>
        <w:jc w:val="left"/>
        <w:rPr>
          <w:sz w:val="22"/>
        </w:rPr>
      </w:pPr>
      <w:r>
        <w:rPr>
          <w:rFonts w:hint="eastAsia"/>
          <w:sz w:val="22"/>
        </w:rPr>
        <w:t>上海师范大学天华学院往来账管理办法</w:t>
      </w:r>
      <w:r>
        <w:rPr>
          <w:rFonts w:hint="eastAsia"/>
          <w:sz w:val="22"/>
        </w:rPr>
        <w:t xml:space="preserve">                       </w:t>
      </w:r>
      <w:r w:rsidR="00E27A41">
        <w:rPr>
          <w:rFonts w:hint="eastAsia"/>
          <w:sz w:val="22"/>
        </w:rPr>
        <w:t xml:space="preserve">        </w:t>
      </w:r>
      <w:r w:rsidRPr="00E53C0A">
        <w:rPr>
          <w:rFonts w:hint="eastAsia"/>
          <w:sz w:val="22"/>
        </w:rPr>
        <w:t>6</w:t>
      </w:r>
      <w:r>
        <w:rPr>
          <w:rFonts w:hint="eastAsia"/>
          <w:sz w:val="22"/>
        </w:rPr>
        <w:t>9</w:t>
      </w:r>
      <w:r w:rsidRPr="00E53C0A">
        <w:rPr>
          <w:rFonts w:hint="eastAsia"/>
          <w:sz w:val="22"/>
        </w:rPr>
        <w:t>-</w:t>
      </w:r>
      <w:r>
        <w:rPr>
          <w:rFonts w:hint="eastAsia"/>
          <w:sz w:val="22"/>
        </w:rPr>
        <w:t>71</w:t>
      </w:r>
      <w:r w:rsidRPr="00E53C0A">
        <w:rPr>
          <w:rFonts w:hint="eastAsia"/>
          <w:sz w:val="22"/>
        </w:rPr>
        <w:t>页</w:t>
      </w:r>
    </w:p>
    <w:p w:rsidR="007A7E38" w:rsidRDefault="00E53C0A">
      <w:pPr>
        <w:spacing w:line="360" w:lineRule="auto"/>
        <w:jc w:val="left"/>
        <w:rPr>
          <w:sz w:val="22"/>
        </w:rPr>
      </w:pPr>
      <w:r>
        <w:rPr>
          <w:rFonts w:hint="eastAsia"/>
          <w:sz w:val="22"/>
        </w:rPr>
        <w:t>上海师范大学天华学院关于经费数额与审批权限的管理办法</w:t>
      </w:r>
      <w:r>
        <w:rPr>
          <w:rFonts w:hint="eastAsia"/>
          <w:sz w:val="22"/>
        </w:rPr>
        <w:t xml:space="preserve">     </w:t>
      </w:r>
      <w:r w:rsidR="00E27A41">
        <w:rPr>
          <w:rFonts w:hint="eastAsia"/>
          <w:sz w:val="22"/>
        </w:rPr>
        <w:t xml:space="preserve">        </w:t>
      </w:r>
      <w:r>
        <w:rPr>
          <w:rFonts w:hint="eastAsia"/>
          <w:sz w:val="22"/>
        </w:rPr>
        <w:t>72-79</w:t>
      </w:r>
      <w:r>
        <w:rPr>
          <w:rFonts w:hint="eastAsia"/>
          <w:sz w:val="22"/>
        </w:rPr>
        <w:t>页</w:t>
      </w:r>
    </w:p>
    <w:p w:rsidR="007A7E38" w:rsidRDefault="00E53C0A">
      <w:pPr>
        <w:spacing w:line="360" w:lineRule="auto"/>
        <w:jc w:val="left"/>
        <w:rPr>
          <w:sz w:val="22"/>
        </w:rPr>
      </w:pPr>
      <w:r>
        <w:rPr>
          <w:rFonts w:hint="eastAsia"/>
          <w:sz w:val="22"/>
        </w:rPr>
        <w:t>上海师范大学天华学院关于加强学校办公用品报销的规定</w:t>
      </w:r>
      <w:r>
        <w:rPr>
          <w:rFonts w:hint="eastAsia"/>
          <w:sz w:val="22"/>
        </w:rPr>
        <w:t xml:space="preserve">       </w:t>
      </w:r>
      <w:r w:rsidR="00E27A41">
        <w:rPr>
          <w:rFonts w:hint="eastAsia"/>
          <w:sz w:val="22"/>
        </w:rPr>
        <w:t xml:space="preserve">        </w:t>
      </w:r>
      <w:r>
        <w:rPr>
          <w:rFonts w:hint="eastAsia"/>
          <w:sz w:val="22"/>
        </w:rPr>
        <w:t>80</w:t>
      </w:r>
      <w:r>
        <w:rPr>
          <w:rFonts w:hint="eastAsia"/>
          <w:sz w:val="22"/>
        </w:rPr>
        <w:t>页</w:t>
      </w:r>
    </w:p>
    <w:p w:rsidR="007A7E38" w:rsidRDefault="00E53C0A">
      <w:pPr>
        <w:spacing w:line="360" w:lineRule="auto"/>
        <w:jc w:val="left"/>
        <w:rPr>
          <w:sz w:val="22"/>
        </w:rPr>
      </w:pPr>
      <w:r>
        <w:rPr>
          <w:rFonts w:hint="eastAsia"/>
          <w:sz w:val="22"/>
        </w:rPr>
        <w:t>上海师范大学天华学院计划外收入分配管理办法</w:t>
      </w:r>
      <w:r>
        <w:rPr>
          <w:rFonts w:hint="eastAsia"/>
          <w:sz w:val="22"/>
        </w:rPr>
        <w:t xml:space="preserve">               </w:t>
      </w:r>
      <w:r w:rsidR="00E27A41">
        <w:rPr>
          <w:rFonts w:hint="eastAsia"/>
          <w:sz w:val="22"/>
        </w:rPr>
        <w:t xml:space="preserve">        </w:t>
      </w:r>
      <w:r w:rsidRPr="00E53C0A">
        <w:rPr>
          <w:rFonts w:hint="eastAsia"/>
          <w:sz w:val="22"/>
        </w:rPr>
        <w:t>8</w:t>
      </w:r>
      <w:r>
        <w:rPr>
          <w:rFonts w:hint="eastAsia"/>
          <w:sz w:val="22"/>
        </w:rPr>
        <w:t>1</w:t>
      </w:r>
      <w:r w:rsidRPr="00E53C0A">
        <w:rPr>
          <w:rFonts w:hint="eastAsia"/>
          <w:sz w:val="22"/>
        </w:rPr>
        <w:t>页</w:t>
      </w:r>
    </w:p>
    <w:p w:rsidR="007A7E38" w:rsidRDefault="00E53C0A">
      <w:pPr>
        <w:spacing w:line="360" w:lineRule="auto"/>
        <w:jc w:val="left"/>
        <w:rPr>
          <w:sz w:val="22"/>
        </w:rPr>
      </w:pPr>
      <w:r>
        <w:rPr>
          <w:rFonts w:hint="eastAsia"/>
          <w:sz w:val="22"/>
        </w:rPr>
        <w:t>上海师范大学天华学院学生代办费管理办法</w:t>
      </w:r>
      <w:r>
        <w:rPr>
          <w:rFonts w:hint="eastAsia"/>
          <w:sz w:val="22"/>
        </w:rPr>
        <w:t xml:space="preserve">                   </w:t>
      </w:r>
      <w:r w:rsidR="00E27A41">
        <w:rPr>
          <w:rFonts w:hint="eastAsia"/>
          <w:sz w:val="22"/>
        </w:rPr>
        <w:t xml:space="preserve">        </w:t>
      </w:r>
      <w:r w:rsidRPr="00E53C0A">
        <w:rPr>
          <w:rFonts w:hint="eastAsia"/>
          <w:sz w:val="22"/>
        </w:rPr>
        <w:t>8</w:t>
      </w:r>
      <w:r>
        <w:rPr>
          <w:rFonts w:hint="eastAsia"/>
          <w:sz w:val="22"/>
        </w:rPr>
        <w:t>2-83</w:t>
      </w:r>
      <w:r w:rsidRPr="00E53C0A">
        <w:rPr>
          <w:rFonts w:hint="eastAsia"/>
          <w:sz w:val="22"/>
        </w:rPr>
        <w:t>页</w:t>
      </w:r>
    </w:p>
    <w:p w:rsidR="007A7E38" w:rsidRDefault="00E53C0A">
      <w:pPr>
        <w:spacing w:line="360" w:lineRule="auto"/>
        <w:jc w:val="left"/>
        <w:rPr>
          <w:sz w:val="22"/>
        </w:rPr>
      </w:pPr>
      <w:r>
        <w:rPr>
          <w:rFonts w:hint="eastAsia"/>
          <w:sz w:val="22"/>
        </w:rPr>
        <w:t>上海师范大学天华学院关于调整宿舍住宿费标准的决议</w:t>
      </w:r>
      <w:r>
        <w:rPr>
          <w:rFonts w:hint="eastAsia"/>
          <w:sz w:val="22"/>
        </w:rPr>
        <w:t xml:space="preserve">         </w:t>
      </w:r>
      <w:r w:rsidR="00E27A41">
        <w:rPr>
          <w:rFonts w:hint="eastAsia"/>
          <w:sz w:val="22"/>
        </w:rPr>
        <w:t xml:space="preserve">        </w:t>
      </w:r>
      <w:r w:rsidRPr="00E53C0A">
        <w:rPr>
          <w:rFonts w:hint="eastAsia"/>
          <w:sz w:val="22"/>
        </w:rPr>
        <w:t>8</w:t>
      </w:r>
      <w:r>
        <w:rPr>
          <w:rFonts w:hint="eastAsia"/>
          <w:sz w:val="22"/>
        </w:rPr>
        <w:t>4</w:t>
      </w:r>
      <w:r w:rsidRPr="00E53C0A">
        <w:rPr>
          <w:rFonts w:hint="eastAsia"/>
          <w:sz w:val="22"/>
        </w:rPr>
        <w:t>页</w:t>
      </w:r>
    </w:p>
    <w:p w:rsidR="007A7E38" w:rsidRDefault="00E53C0A">
      <w:pPr>
        <w:spacing w:line="360" w:lineRule="auto"/>
        <w:jc w:val="left"/>
        <w:rPr>
          <w:sz w:val="22"/>
        </w:rPr>
      </w:pPr>
      <w:r>
        <w:rPr>
          <w:rFonts w:hint="eastAsia"/>
          <w:sz w:val="22"/>
        </w:rPr>
        <w:t>上海师范大学天华学院本科生学费收取和退还管理办法</w:t>
      </w:r>
      <w:r>
        <w:rPr>
          <w:rFonts w:hint="eastAsia"/>
          <w:sz w:val="22"/>
        </w:rPr>
        <w:t xml:space="preserve">         </w:t>
      </w:r>
      <w:r w:rsidR="00E27A41">
        <w:rPr>
          <w:rFonts w:hint="eastAsia"/>
          <w:sz w:val="22"/>
        </w:rPr>
        <w:t xml:space="preserve">        </w:t>
      </w:r>
      <w:r w:rsidRPr="00E53C0A">
        <w:rPr>
          <w:rFonts w:hint="eastAsia"/>
          <w:sz w:val="22"/>
        </w:rPr>
        <w:t>8</w:t>
      </w:r>
      <w:r>
        <w:rPr>
          <w:rFonts w:hint="eastAsia"/>
          <w:sz w:val="22"/>
        </w:rPr>
        <w:t>5</w:t>
      </w:r>
      <w:r w:rsidRPr="00E53C0A">
        <w:rPr>
          <w:rFonts w:hint="eastAsia"/>
          <w:sz w:val="22"/>
        </w:rPr>
        <w:t>-8</w:t>
      </w:r>
      <w:r>
        <w:rPr>
          <w:rFonts w:hint="eastAsia"/>
          <w:sz w:val="22"/>
        </w:rPr>
        <w:t>8</w:t>
      </w:r>
      <w:r w:rsidRPr="00E53C0A">
        <w:rPr>
          <w:rFonts w:hint="eastAsia"/>
          <w:sz w:val="22"/>
        </w:rPr>
        <w:t>页</w:t>
      </w:r>
    </w:p>
    <w:p w:rsidR="007A7E38" w:rsidRDefault="00E53C0A">
      <w:pPr>
        <w:spacing w:line="360" w:lineRule="auto"/>
        <w:jc w:val="left"/>
        <w:rPr>
          <w:sz w:val="22"/>
        </w:rPr>
      </w:pPr>
      <w:r>
        <w:rPr>
          <w:rFonts w:hint="eastAsia"/>
          <w:sz w:val="22"/>
        </w:rPr>
        <w:t>上海师范大学天华学院财务处内部控制制度</w:t>
      </w:r>
      <w:r>
        <w:rPr>
          <w:rFonts w:hint="eastAsia"/>
          <w:sz w:val="22"/>
        </w:rPr>
        <w:t xml:space="preserve">                  </w:t>
      </w:r>
      <w:r w:rsidR="00E27A41">
        <w:rPr>
          <w:rFonts w:hint="eastAsia"/>
          <w:sz w:val="22"/>
        </w:rPr>
        <w:t xml:space="preserve">        </w:t>
      </w:r>
      <w:r>
        <w:rPr>
          <w:rFonts w:hint="eastAsia"/>
          <w:sz w:val="22"/>
        </w:rPr>
        <w:t xml:space="preserve"> </w:t>
      </w:r>
      <w:r w:rsidRPr="00E53C0A">
        <w:rPr>
          <w:sz w:val="22"/>
        </w:rPr>
        <w:t>8</w:t>
      </w:r>
      <w:r>
        <w:rPr>
          <w:rFonts w:hint="eastAsia"/>
          <w:sz w:val="22"/>
        </w:rPr>
        <w:t>9</w:t>
      </w:r>
      <w:r w:rsidRPr="00E53C0A">
        <w:rPr>
          <w:sz w:val="22"/>
        </w:rPr>
        <w:t>-</w:t>
      </w:r>
      <w:r>
        <w:rPr>
          <w:rFonts w:hint="eastAsia"/>
          <w:sz w:val="22"/>
        </w:rPr>
        <w:t>91</w:t>
      </w:r>
      <w:r>
        <w:rPr>
          <w:rFonts w:hint="eastAsia"/>
          <w:sz w:val="22"/>
        </w:rPr>
        <w:t>页</w:t>
      </w:r>
    </w:p>
    <w:p w:rsidR="00E53C0A" w:rsidRPr="00E53C0A" w:rsidRDefault="00E53C0A">
      <w:pPr>
        <w:spacing w:line="360" w:lineRule="auto"/>
        <w:jc w:val="left"/>
        <w:rPr>
          <w:sz w:val="22"/>
        </w:rPr>
      </w:pPr>
      <w:r>
        <w:rPr>
          <w:rFonts w:hint="eastAsia"/>
          <w:sz w:val="22"/>
        </w:rPr>
        <w:t>上海师范大学天华学院财务“一支笔”审批规定</w:t>
      </w:r>
      <w:r>
        <w:rPr>
          <w:rFonts w:hint="eastAsia"/>
          <w:sz w:val="22"/>
        </w:rPr>
        <w:t xml:space="preserve">               </w:t>
      </w:r>
      <w:r w:rsidR="00E27A41">
        <w:rPr>
          <w:rFonts w:hint="eastAsia"/>
          <w:sz w:val="22"/>
        </w:rPr>
        <w:t xml:space="preserve">        </w:t>
      </w:r>
      <w:r>
        <w:rPr>
          <w:rFonts w:hint="eastAsia"/>
          <w:sz w:val="22"/>
        </w:rPr>
        <w:t>92</w:t>
      </w:r>
      <w:r w:rsidRPr="00E53C0A">
        <w:rPr>
          <w:rFonts w:hint="eastAsia"/>
          <w:sz w:val="22"/>
        </w:rPr>
        <w:t>-9</w:t>
      </w:r>
      <w:r>
        <w:rPr>
          <w:rFonts w:hint="eastAsia"/>
          <w:sz w:val="22"/>
        </w:rPr>
        <w:t>4</w:t>
      </w:r>
      <w:r w:rsidRPr="00E53C0A">
        <w:rPr>
          <w:rFonts w:hint="eastAsia"/>
          <w:sz w:val="22"/>
        </w:rPr>
        <w:t>页</w:t>
      </w:r>
    </w:p>
    <w:p w:rsidR="007A7E38" w:rsidRDefault="00E53C0A">
      <w:pPr>
        <w:spacing w:line="360" w:lineRule="auto"/>
        <w:jc w:val="left"/>
        <w:rPr>
          <w:sz w:val="22"/>
        </w:rPr>
      </w:pPr>
      <w:r>
        <w:rPr>
          <w:rFonts w:hint="eastAsia"/>
          <w:sz w:val="22"/>
        </w:rPr>
        <w:t>上海师范大学天华学院会计事务办理人员办法</w:t>
      </w:r>
      <w:r>
        <w:rPr>
          <w:rFonts w:hint="eastAsia"/>
          <w:sz w:val="22"/>
        </w:rPr>
        <w:t xml:space="preserve">                 </w:t>
      </w:r>
      <w:r w:rsidR="00E27A41">
        <w:rPr>
          <w:rFonts w:hint="eastAsia"/>
          <w:sz w:val="22"/>
        </w:rPr>
        <w:t xml:space="preserve">        </w:t>
      </w:r>
      <w:r>
        <w:rPr>
          <w:rFonts w:hint="eastAsia"/>
          <w:sz w:val="22"/>
        </w:rPr>
        <w:t>95</w:t>
      </w:r>
      <w:r w:rsidRPr="00E53C0A">
        <w:rPr>
          <w:rFonts w:hint="eastAsia"/>
          <w:sz w:val="22"/>
        </w:rPr>
        <w:t>-</w:t>
      </w:r>
      <w:r>
        <w:rPr>
          <w:rFonts w:hint="eastAsia"/>
          <w:sz w:val="22"/>
        </w:rPr>
        <w:t>96</w:t>
      </w:r>
      <w:r w:rsidRPr="00E53C0A">
        <w:rPr>
          <w:rFonts w:hint="eastAsia"/>
          <w:sz w:val="22"/>
        </w:rPr>
        <w:t>页</w:t>
      </w:r>
    </w:p>
    <w:p w:rsidR="007A7E38" w:rsidRDefault="00E53C0A">
      <w:pPr>
        <w:spacing w:line="360" w:lineRule="auto"/>
        <w:jc w:val="left"/>
        <w:rPr>
          <w:sz w:val="22"/>
        </w:rPr>
      </w:pPr>
      <w:r>
        <w:rPr>
          <w:rFonts w:hint="eastAsia"/>
          <w:sz w:val="22"/>
        </w:rPr>
        <w:t>上海师范大学天华学院财务处学习和会议的管理办法</w:t>
      </w:r>
      <w:r>
        <w:rPr>
          <w:rFonts w:hint="eastAsia"/>
          <w:sz w:val="22"/>
        </w:rPr>
        <w:t xml:space="preserve">           </w:t>
      </w:r>
      <w:r w:rsidR="00E27A41">
        <w:rPr>
          <w:rFonts w:hint="eastAsia"/>
          <w:sz w:val="22"/>
        </w:rPr>
        <w:t xml:space="preserve">        </w:t>
      </w:r>
      <w:r>
        <w:rPr>
          <w:rFonts w:hint="eastAsia"/>
          <w:sz w:val="22"/>
        </w:rPr>
        <w:t>97</w:t>
      </w:r>
      <w:r>
        <w:rPr>
          <w:rFonts w:hint="eastAsia"/>
          <w:sz w:val="22"/>
        </w:rPr>
        <w:t>页</w:t>
      </w:r>
    </w:p>
    <w:sectPr w:rsidR="007A7E3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723F" w:rsidRDefault="009B723F" w:rsidP="00967F58">
      <w:r>
        <w:separator/>
      </w:r>
    </w:p>
  </w:endnote>
  <w:endnote w:type="continuationSeparator" w:id="0">
    <w:p w:rsidR="009B723F" w:rsidRDefault="009B723F" w:rsidP="00967F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723F" w:rsidRDefault="009B723F" w:rsidP="00967F58">
      <w:r>
        <w:separator/>
      </w:r>
    </w:p>
  </w:footnote>
  <w:footnote w:type="continuationSeparator" w:id="0">
    <w:p w:rsidR="009B723F" w:rsidRDefault="009B723F" w:rsidP="00967F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C4"/>
    <w:rsid w:val="001A2003"/>
    <w:rsid w:val="003C4292"/>
    <w:rsid w:val="00586422"/>
    <w:rsid w:val="0069254C"/>
    <w:rsid w:val="007A7E38"/>
    <w:rsid w:val="00967F58"/>
    <w:rsid w:val="009B723F"/>
    <w:rsid w:val="009E7625"/>
    <w:rsid w:val="00DC20C4"/>
    <w:rsid w:val="00E27A41"/>
    <w:rsid w:val="00E53C0A"/>
    <w:rsid w:val="2F583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unhideWhenUsed/>
    <w:pPr>
      <w:ind w:leftChars="2500" w:left="100"/>
    </w:pPr>
  </w:style>
  <w:style w:type="character" w:customStyle="1" w:styleId="Char">
    <w:name w:val="日期 Char"/>
    <w:basedOn w:val="a0"/>
    <w:link w:val="a3"/>
    <w:uiPriority w:val="99"/>
    <w:semiHidden/>
  </w:style>
  <w:style w:type="paragraph" w:styleId="a4">
    <w:name w:val="header"/>
    <w:basedOn w:val="a"/>
    <w:link w:val="Char0"/>
    <w:uiPriority w:val="99"/>
    <w:unhideWhenUsed/>
    <w:rsid w:val="00967F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967F58"/>
    <w:rPr>
      <w:kern w:val="2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967F5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967F58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unhideWhenUsed/>
    <w:pPr>
      <w:ind w:leftChars="2500" w:left="100"/>
    </w:pPr>
  </w:style>
  <w:style w:type="character" w:customStyle="1" w:styleId="Char">
    <w:name w:val="日期 Char"/>
    <w:basedOn w:val="a0"/>
    <w:link w:val="a3"/>
    <w:uiPriority w:val="99"/>
    <w:semiHidden/>
  </w:style>
  <w:style w:type="paragraph" w:styleId="a4">
    <w:name w:val="header"/>
    <w:basedOn w:val="a"/>
    <w:link w:val="Char0"/>
    <w:uiPriority w:val="99"/>
    <w:unhideWhenUsed/>
    <w:rsid w:val="00967F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967F58"/>
    <w:rPr>
      <w:kern w:val="2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967F5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967F5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171</Words>
  <Characters>978</Characters>
  <Application>Microsoft Office Word</Application>
  <DocSecurity>0</DocSecurity>
  <Lines>8</Lines>
  <Paragraphs>2</Paragraphs>
  <ScaleCrop>false</ScaleCrop>
  <Company/>
  <LinksUpToDate>false</LinksUpToDate>
  <CharactersWithSpaces>1147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thtf</dc:creator>
  <cp:lastModifiedBy>optiplex3046</cp:lastModifiedBy>
  <cp:revision>5</cp:revision>
  <dcterms:created xsi:type="dcterms:W3CDTF">2017-06-07T00:42:00Z</dcterms:created>
  <dcterms:modified xsi:type="dcterms:W3CDTF">2017-06-14T06:27:00Z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2052-10.1.0.6490</vt:lpwstr>
  </property>
</Properties>
</file>