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71926A89" w14:textId="1A720B3D" w:rsidR="0030567E" w:rsidRDefault="0030567E" w:rsidP="00C5028E">
      <w:pPr>
        <w:adjustRightInd w:val="0"/>
        <w:snapToGrid w:val="0"/>
        <w:spacing w:after="0" w:line="400" w:lineRule="exact"/>
        <w:jc w:val="center"/>
        <w:rPr>
          <w:rFonts w:ascii="Microsoft YaHei" w:eastAsia="Microsoft YaHei" w:hAnsi="Microsoft YaHei"/>
          <w:b/>
          <w:sz w:val="32"/>
          <w:szCs w:val="32"/>
        </w:rPr>
      </w:pPr>
    </w:p>
    <w:p w14:paraId="1297F33F" w14:textId="60159E69" w:rsidR="00C5028E" w:rsidRPr="00F80EF0" w:rsidRDefault="00BC5A23" w:rsidP="00C5028E">
      <w:pPr>
        <w:adjustRightInd w:val="0"/>
        <w:snapToGrid w:val="0"/>
        <w:spacing w:after="0" w:line="400" w:lineRule="exact"/>
        <w:jc w:val="center"/>
        <w:rPr>
          <w:rFonts w:ascii="Microsoft YaHei" w:eastAsia="Microsoft YaHei" w:hAnsi="Microsoft YaHei"/>
          <w:b/>
          <w:sz w:val="32"/>
          <w:szCs w:val="32"/>
        </w:rPr>
      </w:pPr>
      <w:r>
        <w:rPr>
          <w:rFonts w:ascii="Microsoft YaHei" w:eastAsia="Microsoft YaHei" w:hAnsi="Microsoft YaHei" w:hint="eastAsia"/>
          <w:b/>
          <w:sz w:val="32"/>
          <w:szCs w:val="32"/>
        </w:rPr>
        <w:t>美国</w:t>
      </w:r>
      <w:r w:rsidR="00C5028E" w:rsidRPr="00F80EF0">
        <w:rPr>
          <w:rFonts w:ascii="Microsoft YaHei" w:eastAsia="Microsoft YaHei" w:hAnsi="Microsoft YaHei" w:hint="eastAsia"/>
          <w:b/>
          <w:sz w:val="32"/>
          <w:szCs w:val="32"/>
        </w:rPr>
        <w:t>西弗吉尼亚大学</w:t>
      </w:r>
    </w:p>
    <w:p w14:paraId="6A5B6F2E" w14:textId="0A7DEAA4" w:rsidR="00C5028E" w:rsidRPr="00F80EF0" w:rsidRDefault="00407D38" w:rsidP="00C5028E">
      <w:pPr>
        <w:adjustRightInd w:val="0"/>
        <w:snapToGrid w:val="0"/>
        <w:spacing w:after="0" w:line="400" w:lineRule="exact"/>
        <w:jc w:val="center"/>
        <w:rPr>
          <w:rFonts w:ascii="Microsoft YaHei" w:eastAsia="Microsoft YaHei" w:hAnsi="Microsoft YaHei"/>
          <w:b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72576" behindDoc="0" locked="0" layoutInCell="1" allowOverlap="1" wp14:anchorId="27DBC323" wp14:editId="3B600BEF">
            <wp:simplePos x="0" y="0"/>
            <wp:positionH relativeFrom="margin">
              <wp:align>left</wp:align>
            </wp:positionH>
            <wp:positionV relativeFrom="paragraph">
              <wp:posOffset>541527</wp:posOffset>
            </wp:positionV>
            <wp:extent cx="6311900" cy="2239645"/>
            <wp:effectExtent l="0" t="0" r="0" b="8255"/>
            <wp:wrapSquare wrapText="bothSides"/>
            <wp:docPr id="3" name="Picture 3" descr="Image result for West Virginia Universit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Image result for West Virginia University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1900" cy="2239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Microsoft YaHei" w:eastAsia="Microsoft YaHei" w:hAnsi="Microsoft YaHei" w:hint="eastAsia"/>
          <w:b/>
          <w:sz w:val="32"/>
          <w:szCs w:val="32"/>
        </w:rPr>
        <w:t>国际</w:t>
      </w:r>
      <w:r w:rsidR="006E3AD8" w:rsidRPr="006E3AD8">
        <w:rPr>
          <w:rFonts w:ascii="Microsoft YaHei" w:eastAsia="Microsoft YaHei" w:hAnsi="Microsoft YaHei" w:hint="eastAsia"/>
          <w:b/>
          <w:sz w:val="32"/>
          <w:szCs w:val="32"/>
        </w:rPr>
        <w:t>访问学生</w:t>
      </w:r>
      <w:r w:rsidR="006E3AD8" w:rsidRPr="006E3AD8">
        <w:rPr>
          <w:rFonts w:ascii="Microsoft YaHei" w:eastAsia="Microsoft YaHei" w:hAnsi="Microsoft YaHei"/>
          <w:b/>
          <w:sz w:val="32"/>
          <w:szCs w:val="32"/>
        </w:rPr>
        <w:t>项目</w:t>
      </w:r>
      <w:r w:rsidR="00A96F8C">
        <w:rPr>
          <w:rFonts w:ascii="Microsoft YaHei" w:eastAsia="Microsoft YaHei" w:hAnsi="Microsoft YaHei" w:hint="eastAsia"/>
          <w:b/>
          <w:sz w:val="32"/>
          <w:szCs w:val="32"/>
        </w:rPr>
        <w:t>介绍</w:t>
      </w:r>
    </w:p>
    <w:p w14:paraId="4E42855E" w14:textId="05AA59D7" w:rsidR="00CC2522" w:rsidRPr="003406E6" w:rsidRDefault="00CC2522" w:rsidP="00A96F8C">
      <w:pPr>
        <w:tabs>
          <w:tab w:val="left" w:pos="8100"/>
        </w:tabs>
        <w:spacing w:after="0" w:line="780" w:lineRule="exact"/>
        <w:rPr>
          <w:rFonts w:asciiTheme="minorEastAsia" w:hAnsiTheme="minorEastAsia" w:cs="SimSun"/>
          <w:b/>
          <w:noProof/>
          <w:spacing w:val="-6"/>
          <w:sz w:val="28"/>
          <w:szCs w:val="28"/>
        </w:rPr>
      </w:pPr>
      <w:r w:rsidRPr="003406E6">
        <w:rPr>
          <w:rFonts w:asciiTheme="minorEastAsia" w:hAnsiTheme="minorEastAsia" w:cs="SimSun" w:hint="eastAsia"/>
          <w:b/>
          <w:noProof/>
          <w:spacing w:val="-6"/>
          <w:sz w:val="28"/>
          <w:szCs w:val="28"/>
        </w:rPr>
        <w:t>西弗吉尼亚大学</w:t>
      </w:r>
    </w:p>
    <w:p w14:paraId="3E878892" w14:textId="38E56F00" w:rsidR="00CC2522" w:rsidRPr="003406E6" w:rsidRDefault="00CC2522" w:rsidP="00CC2522">
      <w:pPr>
        <w:tabs>
          <w:tab w:val="left" w:pos="8100"/>
        </w:tabs>
        <w:adjustRightInd w:val="0"/>
        <w:snapToGrid w:val="0"/>
        <w:spacing w:after="0" w:line="240" w:lineRule="auto"/>
        <w:rPr>
          <w:rFonts w:asciiTheme="minorEastAsia" w:hAnsiTheme="minorEastAsia" w:cs="SimSun"/>
          <w:noProof/>
          <w:spacing w:val="-6"/>
          <w:sz w:val="28"/>
          <w:szCs w:val="28"/>
        </w:rPr>
      </w:pPr>
      <w:r w:rsidRPr="003406E6">
        <w:rPr>
          <w:rFonts w:asciiTheme="minorEastAsia" w:hAnsiTheme="minorEastAsia" w:cs="SimSun" w:hint="eastAsia"/>
          <w:noProof/>
          <w:spacing w:val="-6"/>
          <w:sz w:val="28"/>
          <w:szCs w:val="28"/>
        </w:rPr>
        <w:t>建于1867，是</w:t>
      </w:r>
      <w:r w:rsidRPr="003406E6">
        <w:rPr>
          <w:rFonts w:asciiTheme="minorEastAsia" w:hAnsiTheme="minorEastAsia" w:cs="SimSun"/>
          <w:noProof/>
          <w:spacing w:val="-6"/>
          <w:sz w:val="28"/>
          <w:szCs w:val="28"/>
        </w:rPr>
        <w:t>中国国家教育部</w:t>
      </w:r>
      <w:r w:rsidRPr="003406E6">
        <w:rPr>
          <w:rFonts w:asciiTheme="minorEastAsia" w:hAnsiTheme="minorEastAsia" w:cs="SimSun" w:hint="eastAsia"/>
          <w:noProof/>
          <w:spacing w:val="-6"/>
          <w:sz w:val="28"/>
          <w:szCs w:val="28"/>
        </w:rPr>
        <w:t>认可</w:t>
      </w:r>
      <w:r w:rsidRPr="003406E6">
        <w:rPr>
          <w:rFonts w:asciiTheme="minorEastAsia" w:hAnsiTheme="minorEastAsia" w:cs="SimSun"/>
          <w:noProof/>
          <w:spacing w:val="-6"/>
          <w:sz w:val="28"/>
          <w:szCs w:val="28"/>
        </w:rPr>
        <w:t>的</w:t>
      </w:r>
      <w:r w:rsidR="00C2500C">
        <w:rPr>
          <w:rFonts w:asciiTheme="minorEastAsia" w:hAnsiTheme="minorEastAsia" w:cs="SimSun" w:hint="eastAsia"/>
          <w:noProof/>
          <w:spacing w:val="-6"/>
          <w:sz w:val="28"/>
          <w:szCs w:val="28"/>
        </w:rPr>
        <w:t>、被</w:t>
      </w:r>
      <w:r w:rsidR="00C2500C" w:rsidRPr="004450D0">
        <w:rPr>
          <w:rFonts w:asciiTheme="minorEastAsia" w:hAnsiTheme="minorEastAsia" w:cs="SimSun"/>
          <w:b/>
          <w:i/>
          <w:noProof/>
          <w:spacing w:val="-6"/>
          <w:sz w:val="28"/>
          <w:szCs w:val="28"/>
        </w:rPr>
        <w:t>US News and World Report</w:t>
      </w:r>
      <w:r w:rsidR="00C2500C">
        <w:rPr>
          <w:rFonts w:asciiTheme="minorEastAsia" w:hAnsiTheme="minorEastAsia" w:cs="SimSun" w:hint="eastAsia"/>
          <w:noProof/>
          <w:spacing w:val="-6"/>
          <w:sz w:val="28"/>
          <w:szCs w:val="28"/>
        </w:rPr>
        <w:t>评为公立</w:t>
      </w:r>
      <w:r w:rsidRPr="003406E6">
        <w:rPr>
          <w:rFonts w:asciiTheme="minorEastAsia" w:hAnsiTheme="minorEastAsia" w:cs="SimSun" w:hint="eastAsia"/>
          <w:noProof/>
          <w:spacing w:val="-6"/>
          <w:sz w:val="28"/>
          <w:szCs w:val="28"/>
        </w:rPr>
        <w:t>大学</w:t>
      </w:r>
      <w:r w:rsidR="00C2500C">
        <w:rPr>
          <w:rFonts w:asciiTheme="minorEastAsia" w:hAnsiTheme="minorEastAsia" w:cs="SimSun" w:hint="eastAsia"/>
          <w:noProof/>
          <w:spacing w:val="-6"/>
          <w:sz w:val="28"/>
          <w:szCs w:val="28"/>
        </w:rPr>
        <w:t>Top</w:t>
      </w:r>
      <w:r w:rsidR="00C2500C">
        <w:rPr>
          <w:rFonts w:asciiTheme="minorEastAsia" w:hAnsiTheme="minorEastAsia" w:cs="SimSun"/>
          <w:noProof/>
          <w:spacing w:val="-6"/>
          <w:sz w:val="28"/>
          <w:szCs w:val="28"/>
        </w:rPr>
        <w:t>100的</w:t>
      </w:r>
      <w:r w:rsidR="00C2500C">
        <w:rPr>
          <w:rFonts w:asciiTheme="minorEastAsia" w:hAnsiTheme="minorEastAsia" w:cs="SimSun" w:hint="eastAsia"/>
          <w:noProof/>
          <w:spacing w:val="-6"/>
          <w:sz w:val="28"/>
          <w:szCs w:val="28"/>
        </w:rPr>
        <w:t>州立</w:t>
      </w:r>
      <w:r w:rsidR="00C2500C">
        <w:rPr>
          <w:rFonts w:asciiTheme="minorEastAsia" w:hAnsiTheme="minorEastAsia" w:cs="SimSun"/>
          <w:noProof/>
          <w:spacing w:val="-6"/>
          <w:sz w:val="28"/>
          <w:szCs w:val="28"/>
        </w:rPr>
        <w:t>大学</w:t>
      </w:r>
      <w:r w:rsidRPr="003406E6">
        <w:rPr>
          <w:rFonts w:asciiTheme="minorEastAsia" w:hAnsiTheme="minorEastAsia" w:cs="SimSun" w:hint="eastAsia"/>
          <w:noProof/>
          <w:spacing w:val="-6"/>
          <w:sz w:val="28"/>
          <w:szCs w:val="28"/>
        </w:rPr>
        <w:t>，</w:t>
      </w:r>
      <w:r w:rsidRPr="003406E6">
        <w:rPr>
          <w:rFonts w:asciiTheme="minorEastAsia" w:hAnsiTheme="minorEastAsia" w:cs="SimSun"/>
          <w:noProof/>
          <w:spacing w:val="-6"/>
          <w:sz w:val="28"/>
          <w:szCs w:val="28"/>
        </w:rPr>
        <w:t>也</w:t>
      </w:r>
      <w:r w:rsidR="005F6AF9">
        <w:rPr>
          <w:rFonts w:asciiTheme="minorEastAsia" w:hAnsiTheme="minorEastAsia" w:cs="SimSun" w:hint="eastAsia"/>
          <w:noProof/>
          <w:spacing w:val="-6"/>
          <w:sz w:val="28"/>
          <w:szCs w:val="28"/>
        </w:rPr>
        <w:t>是西弗吉尼亚州的旗舰大学。西弗吉尼亚大学被卡耐基高级教育基金会评为一级研究类大学</w:t>
      </w:r>
      <w:r w:rsidR="004450D0">
        <w:rPr>
          <w:rFonts w:asciiTheme="minorEastAsia" w:hAnsiTheme="minorEastAsia" w:cs="SimSun" w:hint="eastAsia"/>
          <w:noProof/>
          <w:spacing w:val="-6"/>
          <w:sz w:val="28"/>
          <w:szCs w:val="28"/>
        </w:rPr>
        <w:t xml:space="preserve"> （</w:t>
      </w:r>
      <w:r w:rsidR="004450D0">
        <w:rPr>
          <w:rFonts w:asciiTheme="minorEastAsia" w:hAnsiTheme="minorEastAsia" w:cs="SimSun"/>
          <w:noProof/>
          <w:spacing w:val="-6"/>
          <w:sz w:val="28"/>
          <w:szCs w:val="28"/>
        </w:rPr>
        <w:t>最高水平研究</w:t>
      </w:r>
      <w:r w:rsidR="004450D0">
        <w:rPr>
          <w:rFonts w:asciiTheme="minorEastAsia" w:hAnsiTheme="minorEastAsia" w:cs="SimSun" w:hint="eastAsia"/>
          <w:noProof/>
          <w:spacing w:val="-6"/>
          <w:sz w:val="28"/>
          <w:szCs w:val="28"/>
        </w:rPr>
        <w:t>类</w:t>
      </w:r>
      <w:r w:rsidR="004450D0">
        <w:rPr>
          <w:rFonts w:asciiTheme="minorEastAsia" w:hAnsiTheme="minorEastAsia" w:cs="SimSun"/>
          <w:noProof/>
          <w:spacing w:val="-6"/>
          <w:sz w:val="28"/>
          <w:szCs w:val="28"/>
        </w:rPr>
        <w:t>大学，</w:t>
      </w:r>
      <w:r w:rsidR="004450D0">
        <w:rPr>
          <w:rFonts w:asciiTheme="minorEastAsia" w:hAnsiTheme="minorEastAsia" w:cs="SimSun" w:hint="eastAsia"/>
          <w:noProof/>
          <w:spacing w:val="-6"/>
          <w:sz w:val="28"/>
          <w:szCs w:val="28"/>
        </w:rPr>
        <w:t>全美</w:t>
      </w:r>
      <w:r w:rsidR="004450D0">
        <w:rPr>
          <w:rFonts w:asciiTheme="minorEastAsia" w:hAnsiTheme="minorEastAsia" w:cs="SimSun"/>
          <w:noProof/>
          <w:spacing w:val="-6"/>
          <w:sz w:val="28"/>
          <w:szCs w:val="28"/>
        </w:rPr>
        <w:t>共有115所）</w:t>
      </w:r>
      <w:r w:rsidR="005F6AF9">
        <w:rPr>
          <w:rFonts w:asciiTheme="minorEastAsia" w:hAnsiTheme="minorEastAsia" w:cs="SimSun" w:hint="eastAsia"/>
          <w:noProof/>
          <w:spacing w:val="-6"/>
          <w:sz w:val="28"/>
          <w:szCs w:val="28"/>
        </w:rPr>
        <w:t>。大学</w:t>
      </w:r>
      <w:r w:rsidRPr="003406E6">
        <w:rPr>
          <w:rFonts w:asciiTheme="minorEastAsia" w:hAnsiTheme="minorEastAsia" w:cs="SimSun" w:hint="eastAsia"/>
          <w:noProof/>
          <w:spacing w:val="-6"/>
          <w:sz w:val="28"/>
          <w:szCs w:val="28"/>
        </w:rPr>
        <w:t>有3</w:t>
      </w:r>
      <w:r w:rsidR="005F6AF9">
        <w:rPr>
          <w:rFonts w:asciiTheme="minorEastAsia" w:hAnsiTheme="minorEastAsia" w:cs="SimSun" w:hint="eastAsia"/>
          <w:noProof/>
          <w:spacing w:val="-6"/>
          <w:sz w:val="28"/>
          <w:szCs w:val="28"/>
        </w:rPr>
        <w:t>大</w:t>
      </w:r>
      <w:r w:rsidRPr="003406E6">
        <w:rPr>
          <w:rFonts w:asciiTheme="minorEastAsia" w:hAnsiTheme="minorEastAsia" w:cs="SimSun" w:hint="eastAsia"/>
          <w:noProof/>
          <w:spacing w:val="-6"/>
          <w:sz w:val="28"/>
          <w:szCs w:val="28"/>
        </w:rPr>
        <w:t>校区，</w:t>
      </w:r>
      <w:r w:rsidR="005F6AF9">
        <w:rPr>
          <w:rFonts w:asciiTheme="minorEastAsia" w:hAnsiTheme="minorEastAsia" w:cs="SimSun"/>
          <w:noProof/>
          <w:spacing w:val="-6"/>
          <w:sz w:val="28"/>
          <w:szCs w:val="28"/>
        </w:rPr>
        <w:t>面积</w:t>
      </w:r>
      <w:r w:rsidR="005F6AF9">
        <w:rPr>
          <w:rFonts w:asciiTheme="minorEastAsia" w:hAnsiTheme="minorEastAsia" w:cs="SimSun" w:hint="eastAsia"/>
          <w:noProof/>
          <w:spacing w:val="-6"/>
          <w:sz w:val="28"/>
          <w:szCs w:val="28"/>
        </w:rPr>
        <w:t>达</w:t>
      </w:r>
      <w:r w:rsidR="005F6AF9">
        <w:rPr>
          <w:rFonts w:asciiTheme="minorEastAsia" w:hAnsiTheme="minorEastAsia" w:cs="SimSun"/>
          <w:noProof/>
          <w:spacing w:val="-6"/>
          <w:sz w:val="28"/>
          <w:szCs w:val="28"/>
        </w:rPr>
        <w:t>64平方公里</w:t>
      </w:r>
      <w:r w:rsidR="005F6AF9">
        <w:rPr>
          <w:rFonts w:asciiTheme="minorEastAsia" w:hAnsiTheme="minorEastAsia" w:cs="SimSun" w:hint="eastAsia"/>
          <w:noProof/>
          <w:spacing w:val="-6"/>
          <w:sz w:val="28"/>
          <w:szCs w:val="28"/>
        </w:rPr>
        <w:t>；有</w:t>
      </w:r>
      <w:r w:rsidRPr="003406E6">
        <w:rPr>
          <w:rFonts w:asciiTheme="minorEastAsia" w:hAnsiTheme="minorEastAsia" w:cs="SimSun" w:hint="eastAsia"/>
          <w:noProof/>
          <w:spacing w:val="-6"/>
          <w:sz w:val="28"/>
          <w:szCs w:val="28"/>
        </w:rPr>
        <w:t>15所学院，可提供191多种本科、硕士和博士学位（详见majors.wvu.edu/</w:t>
      </w:r>
      <w:r w:rsidR="005F6AF9">
        <w:rPr>
          <w:rFonts w:asciiTheme="minorEastAsia" w:hAnsiTheme="minorEastAsia" w:cs="SimSun" w:hint="eastAsia"/>
          <w:noProof/>
          <w:spacing w:val="-6"/>
          <w:sz w:val="28"/>
          <w:szCs w:val="28"/>
        </w:rPr>
        <w:t>）；</w:t>
      </w:r>
      <w:r w:rsidRPr="003406E6">
        <w:rPr>
          <w:rFonts w:asciiTheme="minorEastAsia" w:hAnsiTheme="minorEastAsia" w:cs="SimSun" w:hint="eastAsia"/>
          <w:noProof/>
          <w:spacing w:val="-6"/>
          <w:sz w:val="28"/>
          <w:szCs w:val="28"/>
        </w:rPr>
        <w:t>有</w:t>
      </w:r>
      <w:r w:rsidR="00BC5A23">
        <w:rPr>
          <w:rFonts w:asciiTheme="minorEastAsia" w:hAnsiTheme="minorEastAsia" w:cs="SimSun" w:hint="eastAsia"/>
          <w:noProof/>
          <w:spacing w:val="-6"/>
          <w:sz w:val="28"/>
          <w:szCs w:val="28"/>
        </w:rPr>
        <w:t>来自</w:t>
      </w:r>
      <w:r w:rsidR="00BC5A23">
        <w:rPr>
          <w:rFonts w:asciiTheme="minorEastAsia" w:hAnsiTheme="minorEastAsia" w:cs="SimSun"/>
          <w:noProof/>
          <w:spacing w:val="-6"/>
          <w:sz w:val="28"/>
          <w:szCs w:val="28"/>
        </w:rPr>
        <w:t>120个国家、全美50</w:t>
      </w:r>
      <w:r w:rsidR="00BC5A23">
        <w:rPr>
          <w:rFonts w:asciiTheme="minorEastAsia" w:hAnsiTheme="minorEastAsia" w:cs="SimSun" w:hint="eastAsia"/>
          <w:noProof/>
          <w:spacing w:val="-6"/>
          <w:sz w:val="28"/>
          <w:szCs w:val="28"/>
        </w:rPr>
        <w:t>个</w:t>
      </w:r>
      <w:r w:rsidR="00BC5A23">
        <w:rPr>
          <w:rFonts w:asciiTheme="minorEastAsia" w:hAnsiTheme="minorEastAsia" w:cs="SimSun"/>
          <w:noProof/>
          <w:spacing w:val="-6"/>
          <w:sz w:val="28"/>
          <w:szCs w:val="28"/>
        </w:rPr>
        <w:t>州的</w:t>
      </w:r>
      <w:r w:rsidRPr="003406E6">
        <w:rPr>
          <w:rFonts w:asciiTheme="minorEastAsia" w:hAnsiTheme="minorEastAsia" w:cs="SimSun" w:hint="eastAsia"/>
          <w:noProof/>
          <w:spacing w:val="-6"/>
          <w:sz w:val="28"/>
          <w:szCs w:val="28"/>
        </w:rPr>
        <w:t>学生</w:t>
      </w:r>
      <w:r w:rsidR="0035521A" w:rsidRPr="003406E6">
        <w:rPr>
          <w:rFonts w:asciiTheme="minorEastAsia" w:hAnsiTheme="minorEastAsia" w:cs="SimSun" w:hint="eastAsia"/>
          <w:noProof/>
          <w:spacing w:val="-6"/>
          <w:sz w:val="28"/>
          <w:szCs w:val="28"/>
        </w:rPr>
        <w:t>3</w:t>
      </w:r>
      <w:r w:rsidR="0035521A" w:rsidRPr="003406E6">
        <w:rPr>
          <w:rFonts w:asciiTheme="minorEastAsia" w:hAnsiTheme="minorEastAsia" w:cs="SimSun"/>
          <w:noProof/>
          <w:spacing w:val="-6"/>
          <w:sz w:val="28"/>
          <w:szCs w:val="28"/>
        </w:rPr>
        <w:t>5</w:t>
      </w:r>
      <w:r w:rsidRPr="003406E6">
        <w:rPr>
          <w:rFonts w:asciiTheme="minorEastAsia" w:hAnsiTheme="minorEastAsia" w:cs="SimSun" w:hint="eastAsia"/>
          <w:noProof/>
          <w:spacing w:val="-6"/>
          <w:sz w:val="28"/>
          <w:szCs w:val="28"/>
        </w:rPr>
        <w:t>，000多人</w:t>
      </w:r>
      <w:r w:rsidR="005F6AF9">
        <w:rPr>
          <w:rFonts w:asciiTheme="minorEastAsia" w:hAnsiTheme="minorEastAsia" w:cs="SimSun" w:hint="eastAsia"/>
          <w:noProof/>
          <w:spacing w:val="-6"/>
          <w:sz w:val="28"/>
          <w:szCs w:val="28"/>
        </w:rPr>
        <w:t>；有</w:t>
      </w:r>
      <w:r w:rsidR="005F6AF9">
        <w:rPr>
          <w:rFonts w:asciiTheme="minorEastAsia" w:hAnsiTheme="minorEastAsia" w:cs="SimSun"/>
          <w:noProof/>
          <w:spacing w:val="-6"/>
          <w:sz w:val="28"/>
          <w:szCs w:val="28"/>
        </w:rPr>
        <w:t>20万校友分</w:t>
      </w:r>
      <w:r w:rsidR="005F6AF9">
        <w:rPr>
          <w:rFonts w:asciiTheme="minorEastAsia" w:hAnsiTheme="minorEastAsia" w:cs="SimSun" w:hint="eastAsia"/>
          <w:noProof/>
          <w:spacing w:val="-6"/>
          <w:sz w:val="28"/>
          <w:szCs w:val="28"/>
        </w:rPr>
        <w:t>布</w:t>
      </w:r>
      <w:r w:rsidR="004450D0">
        <w:rPr>
          <w:rFonts w:asciiTheme="minorEastAsia" w:hAnsiTheme="minorEastAsia" w:cs="SimSun" w:hint="eastAsia"/>
          <w:noProof/>
          <w:spacing w:val="-6"/>
          <w:sz w:val="28"/>
          <w:szCs w:val="28"/>
        </w:rPr>
        <w:t>于</w:t>
      </w:r>
      <w:r w:rsidR="005F6AF9">
        <w:rPr>
          <w:rFonts w:asciiTheme="minorEastAsia" w:hAnsiTheme="minorEastAsia" w:cs="SimSun"/>
          <w:noProof/>
          <w:spacing w:val="-6"/>
          <w:sz w:val="28"/>
          <w:szCs w:val="28"/>
        </w:rPr>
        <w:t>世界各地135个国家。</w:t>
      </w:r>
      <w:r w:rsidR="005F6AF9">
        <w:rPr>
          <w:rFonts w:asciiTheme="minorEastAsia" w:hAnsiTheme="minorEastAsia" w:cs="SimSun" w:hint="eastAsia"/>
          <w:noProof/>
          <w:spacing w:val="-6"/>
          <w:sz w:val="28"/>
          <w:szCs w:val="28"/>
        </w:rPr>
        <w:t>西弗吉尼亚大学</w:t>
      </w:r>
      <w:r w:rsidR="005F6AF9">
        <w:rPr>
          <w:rFonts w:asciiTheme="minorEastAsia" w:hAnsiTheme="minorEastAsia" w:cs="SimSun"/>
          <w:noProof/>
          <w:spacing w:val="-6"/>
          <w:sz w:val="28"/>
          <w:szCs w:val="28"/>
        </w:rPr>
        <w:t>商学院是AACSB认证的</w:t>
      </w:r>
      <w:r w:rsidR="00E51437">
        <w:rPr>
          <w:rFonts w:asciiTheme="minorEastAsia" w:hAnsiTheme="minorEastAsia" w:cs="SimSun" w:hint="eastAsia"/>
          <w:noProof/>
          <w:spacing w:val="-6"/>
          <w:sz w:val="28"/>
          <w:szCs w:val="28"/>
        </w:rPr>
        <w:t>高水平</w:t>
      </w:r>
      <w:r w:rsidR="005F6AF9">
        <w:rPr>
          <w:rFonts w:asciiTheme="minorEastAsia" w:hAnsiTheme="minorEastAsia" w:cs="SimSun" w:hint="eastAsia"/>
          <w:noProof/>
          <w:spacing w:val="-6"/>
          <w:sz w:val="28"/>
          <w:szCs w:val="28"/>
        </w:rPr>
        <w:t>商学院</w:t>
      </w:r>
      <w:r w:rsidR="005F6AF9">
        <w:rPr>
          <w:rFonts w:asciiTheme="minorEastAsia" w:hAnsiTheme="minorEastAsia" w:cs="SimSun"/>
          <w:noProof/>
          <w:spacing w:val="-6"/>
          <w:sz w:val="28"/>
          <w:szCs w:val="28"/>
        </w:rPr>
        <w:t>（全球仅5%商学院获得</w:t>
      </w:r>
      <w:r w:rsidR="005F6AF9">
        <w:rPr>
          <w:rFonts w:asciiTheme="minorEastAsia" w:hAnsiTheme="minorEastAsia" w:cs="SimSun" w:hint="eastAsia"/>
          <w:noProof/>
          <w:spacing w:val="-6"/>
          <w:sz w:val="28"/>
          <w:szCs w:val="28"/>
        </w:rPr>
        <w:t>该</w:t>
      </w:r>
      <w:r w:rsidR="005F6AF9">
        <w:rPr>
          <w:rFonts w:asciiTheme="minorEastAsia" w:hAnsiTheme="minorEastAsia" w:cs="SimSun"/>
          <w:noProof/>
          <w:spacing w:val="-6"/>
          <w:sz w:val="28"/>
          <w:szCs w:val="28"/>
        </w:rPr>
        <w:t>认证）</w:t>
      </w:r>
      <w:r w:rsidR="005F6AF9">
        <w:rPr>
          <w:rFonts w:asciiTheme="minorEastAsia" w:hAnsiTheme="minorEastAsia" w:cs="SimSun" w:hint="eastAsia"/>
          <w:noProof/>
          <w:spacing w:val="-6"/>
          <w:sz w:val="28"/>
          <w:szCs w:val="28"/>
        </w:rPr>
        <w:t>。</w:t>
      </w:r>
    </w:p>
    <w:p w14:paraId="087A6984" w14:textId="71523885" w:rsidR="00CC2522" w:rsidRPr="003406E6" w:rsidRDefault="00CC2522" w:rsidP="00CC2522">
      <w:pPr>
        <w:tabs>
          <w:tab w:val="left" w:pos="8100"/>
        </w:tabs>
        <w:adjustRightInd w:val="0"/>
        <w:snapToGrid w:val="0"/>
        <w:spacing w:after="0" w:line="240" w:lineRule="auto"/>
        <w:rPr>
          <w:rFonts w:asciiTheme="minorEastAsia" w:hAnsiTheme="minorEastAsia" w:cs="SimSun"/>
          <w:noProof/>
          <w:spacing w:val="-6"/>
          <w:sz w:val="28"/>
          <w:szCs w:val="28"/>
        </w:rPr>
      </w:pPr>
    </w:p>
    <w:p w14:paraId="5B2E9D35" w14:textId="081BA7F4" w:rsidR="00CC2522" w:rsidRPr="003406E6" w:rsidRDefault="00CC2522" w:rsidP="00CC2522">
      <w:pPr>
        <w:tabs>
          <w:tab w:val="left" w:pos="8100"/>
        </w:tabs>
        <w:adjustRightInd w:val="0"/>
        <w:snapToGrid w:val="0"/>
        <w:spacing w:after="0" w:line="240" w:lineRule="auto"/>
        <w:rPr>
          <w:rFonts w:asciiTheme="minorEastAsia" w:hAnsiTheme="minorEastAsia" w:cs="SimSun"/>
          <w:b/>
          <w:noProof/>
          <w:spacing w:val="-6"/>
          <w:sz w:val="28"/>
          <w:szCs w:val="28"/>
        </w:rPr>
      </w:pPr>
      <w:r w:rsidRPr="003406E6">
        <w:rPr>
          <w:rFonts w:asciiTheme="minorEastAsia" w:hAnsiTheme="minorEastAsia" w:cs="SimSun" w:hint="eastAsia"/>
          <w:b/>
          <w:noProof/>
          <w:spacing w:val="-6"/>
          <w:sz w:val="28"/>
          <w:szCs w:val="28"/>
        </w:rPr>
        <w:t>大学</w:t>
      </w:r>
      <w:r w:rsidR="00452DC4">
        <w:rPr>
          <w:rFonts w:asciiTheme="minorEastAsia" w:hAnsiTheme="minorEastAsia" w:cs="SimSun" w:hint="eastAsia"/>
          <w:b/>
          <w:noProof/>
          <w:spacing w:val="-6"/>
          <w:sz w:val="28"/>
          <w:szCs w:val="28"/>
        </w:rPr>
        <w:t>特色</w:t>
      </w:r>
    </w:p>
    <w:p w14:paraId="52BB8EB0" w14:textId="28EB2BD1" w:rsidR="00CC2522" w:rsidRPr="003406E6" w:rsidRDefault="00300921" w:rsidP="001522E8">
      <w:pPr>
        <w:pStyle w:val="ListParagraph"/>
        <w:numPr>
          <w:ilvl w:val="0"/>
          <w:numId w:val="7"/>
        </w:numPr>
        <w:tabs>
          <w:tab w:val="left" w:pos="8100"/>
        </w:tabs>
        <w:adjustRightInd w:val="0"/>
        <w:snapToGrid w:val="0"/>
        <w:spacing w:before="120" w:after="0" w:line="240" w:lineRule="auto"/>
        <w:rPr>
          <w:rFonts w:asciiTheme="minorEastAsia" w:hAnsiTheme="minorEastAsia" w:cs="SimSun"/>
          <w:noProof/>
          <w:spacing w:val="-6"/>
          <w:sz w:val="28"/>
          <w:szCs w:val="28"/>
        </w:rPr>
      </w:pPr>
      <w:r w:rsidRPr="003406E6">
        <w:rPr>
          <w:rFonts w:asciiTheme="minorEastAsia" w:hAnsiTheme="minorEastAsia" w:cs="SimSun" w:hint="eastAsia"/>
          <w:noProof/>
          <w:spacing w:val="-6"/>
          <w:sz w:val="28"/>
          <w:szCs w:val="28"/>
        </w:rPr>
        <w:t>坐落</w:t>
      </w:r>
      <w:r w:rsidRPr="003406E6">
        <w:rPr>
          <w:rFonts w:asciiTheme="minorEastAsia" w:hAnsiTheme="minorEastAsia" w:cs="SimSun"/>
          <w:noProof/>
          <w:spacing w:val="-6"/>
          <w:sz w:val="28"/>
          <w:szCs w:val="28"/>
        </w:rPr>
        <w:t>于</w:t>
      </w:r>
      <w:r w:rsidR="005F6AF9">
        <w:rPr>
          <w:rFonts w:asciiTheme="minorEastAsia" w:hAnsiTheme="minorEastAsia" w:cs="SimSun" w:hint="eastAsia"/>
          <w:noProof/>
          <w:spacing w:val="-6"/>
          <w:sz w:val="28"/>
          <w:szCs w:val="28"/>
        </w:rPr>
        <w:t>全美</w:t>
      </w:r>
      <w:r w:rsidR="006327D9">
        <w:rPr>
          <w:rFonts w:asciiTheme="minorEastAsia" w:hAnsiTheme="minorEastAsia" w:cs="SimSun"/>
          <w:noProof/>
          <w:spacing w:val="-6"/>
          <w:sz w:val="28"/>
          <w:szCs w:val="28"/>
        </w:rPr>
        <w:t xml:space="preserve">Top </w:t>
      </w:r>
      <w:r w:rsidR="005F6AF9">
        <w:rPr>
          <w:rFonts w:asciiTheme="minorEastAsia" w:hAnsiTheme="minorEastAsia" w:cs="SimSun"/>
          <w:noProof/>
          <w:spacing w:val="-6"/>
          <w:sz w:val="28"/>
          <w:szCs w:val="28"/>
        </w:rPr>
        <w:t>1小城</w:t>
      </w:r>
      <w:r w:rsidR="005F6AF9">
        <w:rPr>
          <w:rFonts w:asciiTheme="minorEastAsia" w:hAnsiTheme="minorEastAsia" w:cs="SimSun" w:hint="eastAsia"/>
          <w:noProof/>
          <w:spacing w:val="-6"/>
          <w:sz w:val="28"/>
          <w:szCs w:val="28"/>
        </w:rPr>
        <w:t>Morgantown</w:t>
      </w:r>
      <w:r w:rsidR="00CC2522" w:rsidRPr="003406E6">
        <w:rPr>
          <w:rFonts w:asciiTheme="minorEastAsia" w:hAnsiTheme="minorEastAsia" w:cs="SimSun" w:hint="eastAsia"/>
          <w:noProof/>
          <w:spacing w:val="-6"/>
          <w:sz w:val="28"/>
          <w:szCs w:val="28"/>
        </w:rPr>
        <w:t>,是</w:t>
      </w:r>
      <w:r w:rsidR="00CC2522" w:rsidRPr="003406E6">
        <w:rPr>
          <w:rFonts w:asciiTheme="minorEastAsia" w:hAnsiTheme="minorEastAsia" w:cs="SimSun"/>
          <w:noProof/>
          <w:spacing w:val="-6"/>
          <w:sz w:val="28"/>
          <w:szCs w:val="28"/>
        </w:rPr>
        <w:t>美国最安全的校园之一；</w:t>
      </w:r>
    </w:p>
    <w:p w14:paraId="5509143C" w14:textId="569CB5E3" w:rsidR="00CC2522" w:rsidRPr="003406E6" w:rsidRDefault="00300921" w:rsidP="00300921">
      <w:pPr>
        <w:pStyle w:val="ListParagraph"/>
        <w:numPr>
          <w:ilvl w:val="0"/>
          <w:numId w:val="7"/>
        </w:numPr>
        <w:tabs>
          <w:tab w:val="left" w:pos="8100"/>
        </w:tabs>
        <w:adjustRightInd w:val="0"/>
        <w:snapToGrid w:val="0"/>
        <w:spacing w:after="0" w:line="240" w:lineRule="auto"/>
        <w:rPr>
          <w:rFonts w:asciiTheme="minorEastAsia" w:hAnsiTheme="minorEastAsia" w:cs="SimSun"/>
          <w:noProof/>
          <w:spacing w:val="-6"/>
          <w:sz w:val="28"/>
          <w:szCs w:val="28"/>
        </w:rPr>
      </w:pPr>
      <w:r w:rsidRPr="003406E6">
        <w:rPr>
          <w:rFonts w:asciiTheme="minorEastAsia" w:hAnsiTheme="minorEastAsia" w:cs="SimSun" w:hint="eastAsia"/>
          <w:noProof/>
          <w:spacing w:val="-6"/>
          <w:sz w:val="28"/>
          <w:szCs w:val="28"/>
        </w:rPr>
        <w:t>位于</w:t>
      </w:r>
      <w:r w:rsidR="002B5042" w:rsidRPr="003406E6">
        <w:rPr>
          <w:rFonts w:asciiTheme="minorEastAsia" w:hAnsiTheme="minorEastAsia" w:cs="SimSun"/>
          <w:noProof/>
          <w:spacing w:val="-6"/>
          <w:sz w:val="28"/>
          <w:szCs w:val="28"/>
        </w:rPr>
        <w:t>美国东北部，</w:t>
      </w:r>
      <w:r w:rsidR="002B5042" w:rsidRPr="003406E6">
        <w:rPr>
          <w:rFonts w:asciiTheme="minorEastAsia" w:hAnsiTheme="minorEastAsia" w:cs="SimSun" w:hint="eastAsia"/>
          <w:noProof/>
          <w:spacing w:val="-6"/>
          <w:sz w:val="28"/>
          <w:szCs w:val="28"/>
        </w:rPr>
        <w:t>临近</w:t>
      </w:r>
      <w:r w:rsidRPr="003406E6">
        <w:rPr>
          <w:rFonts w:asciiTheme="minorEastAsia" w:hAnsiTheme="minorEastAsia" w:cs="SimSun"/>
          <w:noProof/>
          <w:spacing w:val="-6"/>
          <w:sz w:val="28"/>
          <w:szCs w:val="28"/>
        </w:rPr>
        <w:t>华盛顿、匹兹堡、</w:t>
      </w:r>
      <w:r w:rsidRPr="003406E6">
        <w:rPr>
          <w:rFonts w:asciiTheme="minorEastAsia" w:hAnsiTheme="minorEastAsia" w:cs="SimSun" w:hint="eastAsia"/>
          <w:noProof/>
          <w:spacing w:val="-6"/>
          <w:sz w:val="28"/>
          <w:szCs w:val="28"/>
        </w:rPr>
        <w:t>费</w:t>
      </w:r>
      <w:r w:rsidR="00CC2522" w:rsidRPr="003406E6">
        <w:rPr>
          <w:rFonts w:asciiTheme="minorEastAsia" w:hAnsiTheme="minorEastAsia" w:cs="SimSun"/>
          <w:noProof/>
          <w:spacing w:val="-6"/>
          <w:sz w:val="28"/>
          <w:szCs w:val="28"/>
        </w:rPr>
        <w:t>城和纽约</w:t>
      </w:r>
      <w:r w:rsidRPr="003406E6">
        <w:rPr>
          <w:rFonts w:asciiTheme="minorEastAsia" w:hAnsiTheme="minorEastAsia" w:cs="SimSun" w:hint="eastAsia"/>
          <w:noProof/>
          <w:spacing w:val="-6"/>
          <w:sz w:val="28"/>
          <w:szCs w:val="28"/>
        </w:rPr>
        <w:t>等</w:t>
      </w:r>
      <w:r w:rsidRPr="003406E6">
        <w:rPr>
          <w:rFonts w:asciiTheme="minorEastAsia" w:hAnsiTheme="minorEastAsia" w:cs="SimSun"/>
          <w:noProof/>
          <w:spacing w:val="-6"/>
          <w:sz w:val="28"/>
          <w:szCs w:val="28"/>
        </w:rPr>
        <w:t>大都市；</w:t>
      </w:r>
    </w:p>
    <w:p w14:paraId="45557AAE" w14:textId="046B2A50" w:rsidR="00300921" w:rsidRPr="003406E6" w:rsidRDefault="00EE1821" w:rsidP="00300921">
      <w:pPr>
        <w:pStyle w:val="ListParagraph"/>
        <w:numPr>
          <w:ilvl w:val="0"/>
          <w:numId w:val="7"/>
        </w:numPr>
        <w:tabs>
          <w:tab w:val="left" w:pos="8100"/>
        </w:tabs>
        <w:adjustRightInd w:val="0"/>
        <w:snapToGrid w:val="0"/>
        <w:spacing w:after="0" w:line="240" w:lineRule="auto"/>
        <w:rPr>
          <w:rFonts w:asciiTheme="minorEastAsia" w:hAnsiTheme="minorEastAsia" w:cs="SimSun"/>
          <w:noProof/>
          <w:spacing w:val="-6"/>
          <w:sz w:val="28"/>
          <w:szCs w:val="28"/>
        </w:rPr>
      </w:pPr>
      <w:r>
        <w:rPr>
          <w:rFonts w:asciiTheme="minorEastAsia" w:hAnsiTheme="minorEastAsia" w:cs="SimSun" w:hint="eastAsia"/>
          <w:noProof/>
          <w:spacing w:val="-6"/>
          <w:sz w:val="28"/>
          <w:szCs w:val="28"/>
        </w:rPr>
        <w:t>大学</w:t>
      </w:r>
      <w:r>
        <w:rPr>
          <w:rFonts w:asciiTheme="minorEastAsia" w:hAnsiTheme="minorEastAsia" w:cs="SimSun"/>
          <w:noProof/>
          <w:spacing w:val="-6"/>
          <w:sz w:val="28"/>
          <w:szCs w:val="28"/>
        </w:rPr>
        <w:t>有460个学生</w:t>
      </w:r>
      <w:r w:rsidR="00EA6C64">
        <w:rPr>
          <w:rFonts w:asciiTheme="minorEastAsia" w:hAnsiTheme="minorEastAsia" w:cs="SimSun" w:hint="eastAsia"/>
          <w:noProof/>
          <w:spacing w:val="-6"/>
          <w:sz w:val="28"/>
          <w:szCs w:val="28"/>
        </w:rPr>
        <w:t>社团</w:t>
      </w:r>
      <w:r>
        <w:rPr>
          <w:rFonts w:asciiTheme="minorEastAsia" w:hAnsiTheme="minorEastAsia" w:cs="SimSun"/>
          <w:noProof/>
          <w:spacing w:val="-6"/>
          <w:sz w:val="28"/>
          <w:szCs w:val="28"/>
        </w:rPr>
        <w:t>，</w:t>
      </w:r>
      <w:r w:rsidR="00300921" w:rsidRPr="003406E6">
        <w:rPr>
          <w:rFonts w:asciiTheme="minorEastAsia" w:hAnsiTheme="minorEastAsia" w:cs="SimSun" w:hint="eastAsia"/>
          <w:noProof/>
          <w:spacing w:val="-6"/>
          <w:sz w:val="28"/>
          <w:szCs w:val="28"/>
        </w:rPr>
        <w:t>校园</w:t>
      </w:r>
      <w:r w:rsidR="002B5042" w:rsidRPr="003406E6">
        <w:rPr>
          <w:rFonts w:asciiTheme="minorEastAsia" w:hAnsiTheme="minorEastAsia" w:cs="SimSun" w:hint="eastAsia"/>
          <w:noProof/>
          <w:spacing w:val="-6"/>
          <w:sz w:val="28"/>
          <w:szCs w:val="28"/>
        </w:rPr>
        <w:t>生活</w:t>
      </w:r>
      <w:r w:rsidR="002B5042" w:rsidRPr="003406E6">
        <w:rPr>
          <w:rFonts w:asciiTheme="minorEastAsia" w:hAnsiTheme="minorEastAsia" w:cs="SimSun"/>
          <w:noProof/>
          <w:spacing w:val="-6"/>
          <w:sz w:val="28"/>
          <w:szCs w:val="28"/>
        </w:rPr>
        <w:t>丰富多彩</w:t>
      </w:r>
      <w:r w:rsidR="002B5042" w:rsidRPr="003406E6">
        <w:rPr>
          <w:rFonts w:asciiTheme="minorEastAsia" w:hAnsiTheme="minorEastAsia" w:cs="SimSun" w:hint="eastAsia"/>
          <w:noProof/>
          <w:spacing w:val="-6"/>
          <w:sz w:val="28"/>
          <w:szCs w:val="28"/>
        </w:rPr>
        <w:t>，</w:t>
      </w:r>
      <w:r w:rsidR="00300921" w:rsidRPr="003406E6">
        <w:rPr>
          <w:rFonts w:asciiTheme="minorEastAsia" w:hAnsiTheme="minorEastAsia" w:cs="SimSun" w:hint="eastAsia"/>
          <w:noProof/>
          <w:spacing w:val="-6"/>
          <w:sz w:val="28"/>
          <w:szCs w:val="28"/>
        </w:rPr>
        <w:t>师生</w:t>
      </w:r>
      <w:r w:rsidR="00300921" w:rsidRPr="003406E6">
        <w:rPr>
          <w:rFonts w:asciiTheme="minorEastAsia" w:hAnsiTheme="minorEastAsia" w:cs="SimSun"/>
          <w:noProof/>
          <w:spacing w:val="-6"/>
          <w:sz w:val="28"/>
          <w:szCs w:val="28"/>
        </w:rPr>
        <w:t>和</w:t>
      </w:r>
      <w:r w:rsidR="002B5042" w:rsidRPr="003406E6">
        <w:rPr>
          <w:rFonts w:asciiTheme="minorEastAsia" w:hAnsiTheme="minorEastAsia" w:cs="SimSun" w:hint="eastAsia"/>
          <w:noProof/>
          <w:spacing w:val="-6"/>
          <w:sz w:val="28"/>
          <w:szCs w:val="28"/>
        </w:rPr>
        <w:t>当地居民热情</w:t>
      </w:r>
      <w:r w:rsidR="00300921" w:rsidRPr="003406E6">
        <w:rPr>
          <w:rFonts w:asciiTheme="minorEastAsia" w:hAnsiTheme="minorEastAsia" w:cs="SimSun" w:hint="eastAsia"/>
          <w:noProof/>
          <w:spacing w:val="-6"/>
          <w:sz w:val="28"/>
          <w:szCs w:val="28"/>
        </w:rPr>
        <w:t>友好；</w:t>
      </w:r>
    </w:p>
    <w:p w14:paraId="6D5C6D41" w14:textId="44439A0A" w:rsidR="00300921" w:rsidRPr="003406E6" w:rsidRDefault="00300921" w:rsidP="00300921">
      <w:pPr>
        <w:pStyle w:val="ListParagraph"/>
        <w:numPr>
          <w:ilvl w:val="0"/>
          <w:numId w:val="7"/>
        </w:numPr>
        <w:tabs>
          <w:tab w:val="left" w:pos="8100"/>
        </w:tabs>
        <w:adjustRightInd w:val="0"/>
        <w:snapToGrid w:val="0"/>
        <w:spacing w:after="0" w:line="240" w:lineRule="auto"/>
        <w:rPr>
          <w:rFonts w:asciiTheme="minorEastAsia" w:hAnsiTheme="minorEastAsia" w:cs="SimSun"/>
          <w:noProof/>
          <w:spacing w:val="-6"/>
          <w:sz w:val="28"/>
          <w:szCs w:val="28"/>
        </w:rPr>
      </w:pPr>
      <w:r w:rsidRPr="003406E6">
        <w:rPr>
          <w:rFonts w:asciiTheme="minorEastAsia" w:hAnsiTheme="minorEastAsia" w:cs="SimSun" w:hint="eastAsia"/>
          <w:noProof/>
          <w:spacing w:val="-6"/>
          <w:sz w:val="28"/>
          <w:szCs w:val="28"/>
        </w:rPr>
        <w:t>校园</w:t>
      </w:r>
      <w:r w:rsidRPr="003406E6">
        <w:rPr>
          <w:rFonts w:asciiTheme="minorEastAsia" w:hAnsiTheme="minorEastAsia" w:cs="SimSun"/>
          <w:noProof/>
          <w:spacing w:val="-6"/>
          <w:sz w:val="28"/>
          <w:szCs w:val="28"/>
        </w:rPr>
        <w:t>设施完备，</w:t>
      </w:r>
      <w:r w:rsidR="002B5042" w:rsidRPr="003406E6">
        <w:rPr>
          <w:rFonts w:asciiTheme="minorEastAsia" w:hAnsiTheme="minorEastAsia" w:cs="SimSun" w:hint="eastAsia"/>
          <w:noProof/>
          <w:spacing w:val="-6"/>
          <w:sz w:val="28"/>
          <w:szCs w:val="28"/>
        </w:rPr>
        <w:t>提供一流的</w:t>
      </w:r>
      <w:r w:rsidR="002B5042" w:rsidRPr="003406E6">
        <w:rPr>
          <w:rFonts w:asciiTheme="minorEastAsia" w:hAnsiTheme="minorEastAsia" w:cs="SimSun"/>
          <w:noProof/>
          <w:spacing w:val="-6"/>
          <w:sz w:val="28"/>
          <w:szCs w:val="28"/>
        </w:rPr>
        <w:t>免费健身和户外运动设施</w:t>
      </w:r>
      <w:r w:rsidR="002B5042" w:rsidRPr="003406E6">
        <w:rPr>
          <w:rFonts w:asciiTheme="minorEastAsia" w:hAnsiTheme="minorEastAsia" w:cs="SimSun" w:hint="eastAsia"/>
          <w:noProof/>
          <w:spacing w:val="-6"/>
          <w:sz w:val="28"/>
          <w:szCs w:val="28"/>
        </w:rPr>
        <w:t>，以及</w:t>
      </w:r>
      <w:r w:rsidR="002B5042" w:rsidRPr="003406E6">
        <w:rPr>
          <w:rFonts w:asciiTheme="minorEastAsia" w:hAnsiTheme="minorEastAsia" w:cs="SimSun"/>
          <w:noProof/>
          <w:spacing w:val="-6"/>
          <w:sz w:val="28"/>
          <w:szCs w:val="28"/>
        </w:rPr>
        <w:t>免费公交和</w:t>
      </w:r>
      <w:r w:rsidR="002B5042" w:rsidRPr="003406E6">
        <w:rPr>
          <w:rFonts w:ascii="Times New Roman" w:hAnsi="Times New Roman" w:cs="Times New Roman"/>
          <w:noProof/>
          <w:spacing w:val="-6"/>
          <w:sz w:val="28"/>
          <w:szCs w:val="28"/>
        </w:rPr>
        <w:t>PRT</w:t>
      </w:r>
      <w:r w:rsidR="002B5042" w:rsidRPr="003406E6">
        <w:rPr>
          <w:rFonts w:asciiTheme="minorEastAsia" w:hAnsiTheme="minorEastAsia" w:cs="SimSun" w:hint="eastAsia"/>
          <w:noProof/>
          <w:spacing w:val="-6"/>
          <w:sz w:val="28"/>
          <w:szCs w:val="28"/>
        </w:rPr>
        <w:t>系统；</w:t>
      </w:r>
    </w:p>
    <w:p w14:paraId="62163A96" w14:textId="00588C45" w:rsidR="00CC2522" w:rsidRPr="003406E6" w:rsidRDefault="002B5042" w:rsidP="00300921">
      <w:pPr>
        <w:pStyle w:val="ListParagraph"/>
        <w:numPr>
          <w:ilvl w:val="0"/>
          <w:numId w:val="7"/>
        </w:numPr>
        <w:tabs>
          <w:tab w:val="left" w:pos="8100"/>
        </w:tabs>
        <w:adjustRightInd w:val="0"/>
        <w:snapToGrid w:val="0"/>
        <w:spacing w:after="0" w:line="240" w:lineRule="auto"/>
        <w:rPr>
          <w:rFonts w:asciiTheme="minorEastAsia" w:hAnsiTheme="minorEastAsia" w:cs="SimSun"/>
          <w:noProof/>
          <w:spacing w:val="-6"/>
          <w:sz w:val="28"/>
          <w:szCs w:val="28"/>
        </w:rPr>
      </w:pPr>
      <w:r w:rsidRPr="003406E6">
        <w:rPr>
          <w:rFonts w:asciiTheme="minorEastAsia" w:hAnsiTheme="minorEastAsia" w:cs="SimSun" w:hint="eastAsia"/>
          <w:noProof/>
          <w:spacing w:val="-6"/>
          <w:sz w:val="28"/>
          <w:szCs w:val="28"/>
        </w:rPr>
        <w:lastRenderedPageBreak/>
        <w:t>为中国</w:t>
      </w:r>
      <w:r w:rsidRPr="003406E6">
        <w:rPr>
          <w:rFonts w:asciiTheme="minorEastAsia" w:hAnsiTheme="minorEastAsia" w:cs="SimSun"/>
          <w:noProof/>
          <w:spacing w:val="-6"/>
          <w:sz w:val="28"/>
          <w:szCs w:val="28"/>
        </w:rPr>
        <w:t>学生</w:t>
      </w:r>
      <w:r w:rsidRPr="003406E6">
        <w:rPr>
          <w:rFonts w:asciiTheme="minorEastAsia" w:hAnsiTheme="minorEastAsia" w:cs="SimSun" w:hint="eastAsia"/>
          <w:noProof/>
          <w:spacing w:val="-6"/>
          <w:sz w:val="28"/>
          <w:szCs w:val="28"/>
        </w:rPr>
        <w:t>提供</w:t>
      </w:r>
      <w:r w:rsidR="00300921" w:rsidRPr="003406E6">
        <w:rPr>
          <w:rFonts w:asciiTheme="minorEastAsia" w:hAnsiTheme="minorEastAsia" w:cs="SimSun"/>
          <w:noProof/>
          <w:spacing w:val="-6"/>
          <w:sz w:val="28"/>
          <w:szCs w:val="28"/>
        </w:rPr>
        <w:t>接机、住宿</w:t>
      </w:r>
      <w:r w:rsidRPr="003406E6">
        <w:rPr>
          <w:rFonts w:asciiTheme="minorEastAsia" w:hAnsiTheme="minorEastAsia" w:cs="SimSun" w:hint="eastAsia"/>
          <w:noProof/>
          <w:spacing w:val="-6"/>
          <w:sz w:val="28"/>
          <w:szCs w:val="28"/>
        </w:rPr>
        <w:t>安排</w:t>
      </w:r>
      <w:r w:rsidR="00300921" w:rsidRPr="003406E6">
        <w:rPr>
          <w:rFonts w:asciiTheme="minorEastAsia" w:hAnsiTheme="minorEastAsia" w:cs="SimSun"/>
          <w:noProof/>
          <w:spacing w:val="-6"/>
          <w:sz w:val="28"/>
          <w:szCs w:val="28"/>
        </w:rPr>
        <w:t>、</w:t>
      </w:r>
      <w:r w:rsidR="00300921" w:rsidRPr="003406E6">
        <w:rPr>
          <w:rFonts w:asciiTheme="minorEastAsia" w:hAnsiTheme="minorEastAsia" w:cs="SimSun" w:hint="eastAsia"/>
          <w:noProof/>
          <w:spacing w:val="-6"/>
          <w:sz w:val="28"/>
          <w:szCs w:val="28"/>
        </w:rPr>
        <w:t>购物</w:t>
      </w:r>
      <w:r w:rsidR="00300921" w:rsidRPr="003406E6">
        <w:rPr>
          <w:rFonts w:asciiTheme="minorEastAsia" w:hAnsiTheme="minorEastAsia" w:cs="SimSun"/>
          <w:noProof/>
          <w:spacing w:val="-6"/>
          <w:sz w:val="28"/>
          <w:szCs w:val="28"/>
        </w:rPr>
        <w:t>、课</w:t>
      </w:r>
      <w:r w:rsidR="00300921" w:rsidRPr="003406E6">
        <w:rPr>
          <w:rFonts w:asciiTheme="minorEastAsia" w:hAnsiTheme="minorEastAsia" w:cs="SimSun" w:hint="eastAsia"/>
          <w:noProof/>
          <w:spacing w:val="-6"/>
          <w:sz w:val="28"/>
          <w:szCs w:val="28"/>
        </w:rPr>
        <w:t>业</w:t>
      </w:r>
      <w:r w:rsidR="00300921" w:rsidRPr="003406E6">
        <w:rPr>
          <w:rFonts w:asciiTheme="minorEastAsia" w:hAnsiTheme="minorEastAsia" w:cs="SimSun"/>
          <w:noProof/>
          <w:spacing w:val="-6"/>
          <w:sz w:val="28"/>
          <w:szCs w:val="28"/>
        </w:rPr>
        <w:t>辅导、就业指导等</w:t>
      </w:r>
      <w:r w:rsidR="00300921" w:rsidRPr="003406E6">
        <w:rPr>
          <w:rFonts w:asciiTheme="minorEastAsia" w:hAnsiTheme="minorEastAsia" w:cs="SimSun" w:hint="eastAsia"/>
          <w:noProof/>
          <w:spacing w:val="-6"/>
          <w:sz w:val="28"/>
          <w:szCs w:val="28"/>
        </w:rPr>
        <w:t>一系列免费</w:t>
      </w:r>
      <w:r w:rsidR="00300921" w:rsidRPr="003406E6">
        <w:rPr>
          <w:rFonts w:asciiTheme="minorEastAsia" w:hAnsiTheme="minorEastAsia" w:cs="SimSun"/>
          <w:noProof/>
          <w:spacing w:val="-6"/>
          <w:sz w:val="28"/>
          <w:szCs w:val="28"/>
        </w:rPr>
        <w:t>服务</w:t>
      </w:r>
      <w:r w:rsidRPr="003406E6">
        <w:rPr>
          <w:rFonts w:asciiTheme="minorEastAsia" w:hAnsiTheme="minorEastAsia" w:cs="SimSun" w:hint="eastAsia"/>
          <w:noProof/>
          <w:spacing w:val="-6"/>
          <w:sz w:val="28"/>
          <w:szCs w:val="28"/>
        </w:rPr>
        <w:t>。</w:t>
      </w:r>
    </w:p>
    <w:p w14:paraId="7D359690" w14:textId="6AD175F0" w:rsidR="008C7542" w:rsidRPr="00891DA7" w:rsidRDefault="008C7542" w:rsidP="00A96F8C">
      <w:pPr>
        <w:tabs>
          <w:tab w:val="left" w:pos="8100"/>
        </w:tabs>
        <w:spacing w:after="0" w:line="780" w:lineRule="exact"/>
        <w:rPr>
          <w:rFonts w:ascii="Times New Roman" w:hAnsi="Times New Roman" w:cs="Times New Roman"/>
          <w:b/>
          <w:noProof/>
          <w:spacing w:val="-6"/>
          <w:sz w:val="28"/>
          <w:szCs w:val="28"/>
        </w:rPr>
      </w:pPr>
      <w:r w:rsidRPr="00891DA7">
        <w:rPr>
          <w:rFonts w:ascii="Times New Roman" w:hAnsi="Times New Roman" w:cs="Times New Roman"/>
          <w:b/>
          <w:noProof/>
          <w:spacing w:val="-6"/>
          <w:sz w:val="28"/>
          <w:szCs w:val="28"/>
        </w:rPr>
        <w:t>项目</w:t>
      </w:r>
      <w:r w:rsidR="00CC2522" w:rsidRPr="00891DA7">
        <w:rPr>
          <w:rFonts w:ascii="Times New Roman" w:hAnsi="Times New Roman" w:cs="Times New Roman"/>
          <w:b/>
          <w:noProof/>
          <w:spacing w:val="-6"/>
          <w:sz w:val="28"/>
          <w:szCs w:val="28"/>
        </w:rPr>
        <w:t>介绍</w:t>
      </w:r>
    </w:p>
    <w:p w14:paraId="61A7E34B" w14:textId="6FE7AC44" w:rsidR="0059392E" w:rsidRPr="00891DA7" w:rsidRDefault="00891DA7" w:rsidP="0059392E">
      <w:pPr>
        <w:pStyle w:val="ListParagraph"/>
        <w:numPr>
          <w:ilvl w:val="0"/>
          <w:numId w:val="7"/>
        </w:numPr>
        <w:tabs>
          <w:tab w:val="left" w:pos="8100"/>
        </w:tabs>
        <w:adjustRightInd w:val="0"/>
        <w:snapToGrid w:val="0"/>
        <w:spacing w:after="0" w:line="240" w:lineRule="auto"/>
        <w:rPr>
          <w:rFonts w:ascii="Times New Roman" w:hAnsi="Times New Roman" w:cs="Times New Roman"/>
          <w:noProof/>
          <w:spacing w:val="-6"/>
          <w:sz w:val="28"/>
          <w:szCs w:val="28"/>
        </w:rPr>
      </w:pPr>
      <w:r>
        <w:rPr>
          <w:rFonts w:ascii="Times New Roman" w:hAnsi="Times New Roman" w:cs="Times New Roman" w:hint="eastAsia"/>
          <w:noProof/>
          <w:spacing w:val="-6"/>
          <w:sz w:val="28"/>
          <w:szCs w:val="28"/>
        </w:rPr>
        <w:t>根据</w:t>
      </w:r>
      <w:r w:rsidR="00E44014">
        <w:rPr>
          <w:rFonts w:ascii="Times New Roman" w:hAnsi="Times New Roman" w:cs="Times New Roman" w:hint="eastAsia"/>
          <w:noProof/>
          <w:spacing w:val="-6"/>
          <w:sz w:val="28"/>
          <w:szCs w:val="28"/>
        </w:rPr>
        <w:t>访问学生</w:t>
      </w:r>
      <w:r>
        <w:rPr>
          <w:rFonts w:ascii="Times New Roman" w:hAnsi="Times New Roman" w:cs="Times New Roman" w:hint="eastAsia"/>
          <w:noProof/>
          <w:spacing w:val="-6"/>
          <w:sz w:val="28"/>
          <w:szCs w:val="28"/>
        </w:rPr>
        <w:t>培养方案，</w:t>
      </w:r>
      <w:r w:rsidR="00E44014">
        <w:rPr>
          <w:rFonts w:ascii="Times New Roman" w:hAnsi="Times New Roman" w:cs="Times New Roman" w:hint="eastAsia"/>
          <w:noProof/>
          <w:spacing w:val="-6"/>
          <w:sz w:val="28"/>
          <w:szCs w:val="28"/>
        </w:rPr>
        <w:t>国内大学</w:t>
      </w:r>
      <w:r w:rsidR="00E44014">
        <w:rPr>
          <w:rFonts w:ascii="Times New Roman" w:hAnsi="Times New Roman" w:cs="Times New Roman"/>
          <w:noProof/>
          <w:spacing w:val="-6"/>
          <w:sz w:val="28"/>
          <w:szCs w:val="28"/>
        </w:rPr>
        <w:t>二年级</w:t>
      </w:r>
      <w:r w:rsidR="00E44014">
        <w:rPr>
          <w:rFonts w:ascii="Times New Roman" w:hAnsi="Times New Roman" w:cs="Times New Roman" w:hint="eastAsia"/>
          <w:noProof/>
          <w:spacing w:val="-6"/>
          <w:sz w:val="28"/>
          <w:szCs w:val="28"/>
        </w:rPr>
        <w:t>或三年级学生</w:t>
      </w:r>
      <w:r w:rsidR="00E44014">
        <w:rPr>
          <w:rFonts w:ascii="Times New Roman" w:hAnsi="Times New Roman" w:cs="Times New Roman"/>
          <w:noProof/>
          <w:spacing w:val="-6"/>
          <w:sz w:val="28"/>
          <w:szCs w:val="28"/>
        </w:rPr>
        <w:t>申请到西弗吉尼亚大学</w:t>
      </w:r>
      <w:r w:rsidR="00E44014">
        <w:rPr>
          <w:rFonts w:ascii="Times New Roman" w:hAnsi="Times New Roman" w:cs="Times New Roman" w:hint="eastAsia"/>
          <w:noProof/>
          <w:spacing w:val="-6"/>
          <w:sz w:val="28"/>
          <w:szCs w:val="28"/>
        </w:rPr>
        <w:t>参加</w:t>
      </w:r>
      <w:r w:rsidR="00E44014">
        <w:rPr>
          <w:rFonts w:ascii="Times New Roman" w:hAnsi="Times New Roman" w:cs="Times New Roman"/>
          <w:noProof/>
          <w:spacing w:val="-6"/>
          <w:sz w:val="28"/>
          <w:szCs w:val="28"/>
        </w:rPr>
        <w:t>为期一年</w:t>
      </w:r>
      <w:r w:rsidR="00F754D4">
        <w:rPr>
          <w:rFonts w:ascii="Times New Roman" w:hAnsi="Times New Roman" w:cs="Times New Roman" w:hint="eastAsia"/>
          <w:noProof/>
          <w:spacing w:val="-6"/>
          <w:sz w:val="28"/>
          <w:szCs w:val="28"/>
        </w:rPr>
        <w:t>或半年</w:t>
      </w:r>
      <w:bookmarkStart w:id="0" w:name="_GoBack"/>
      <w:bookmarkEnd w:id="0"/>
      <w:r w:rsidR="00E44014">
        <w:rPr>
          <w:rFonts w:ascii="Times New Roman" w:hAnsi="Times New Roman" w:cs="Times New Roman"/>
          <w:noProof/>
          <w:spacing w:val="-6"/>
          <w:sz w:val="28"/>
          <w:szCs w:val="28"/>
        </w:rPr>
        <w:t>的学习，学习</w:t>
      </w:r>
      <w:r w:rsidR="00E44014">
        <w:rPr>
          <w:rFonts w:ascii="Times New Roman" w:hAnsi="Times New Roman" w:cs="Times New Roman" w:hint="eastAsia"/>
          <w:noProof/>
          <w:spacing w:val="-6"/>
          <w:sz w:val="28"/>
          <w:szCs w:val="28"/>
        </w:rPr>
        <w:t>结束</w:t>
      </w:r>
      <w:r w:rsidR="00E44014">
        <w:rPr>
          <w:rFonts w:ascii="Times New Roman" w:hAnsi="Times New Roman" w:cs="Times New Roman"/>
          <w:noProof/>
          <w:spacing w:val="-6"/>
          <w:sz w:val="28"/>
          <w:szCs w:val="28"/>
        </w:rPr>
        <w:t>后，</w:t>
      </w:r>
      <w:r w:rsidR="00E44014">
        <w:rPr>
          <w:rFonts w:ascii="Times New Roman" w:hAnsi="Times New Roman" w:cs="Times New Roman" w:hint="eastAsia"/>
          <w:noProof/>
          <w:spacing w:val="-6"/>
          <w:sz w:val="28"/>
          <w:szCs w:val="28"/>
        </w:rPr>
        <w:t>西弗吉尼亚大学</w:t>
      </w:r>
      <w:r w:rsidR="00E44014">
        <w:rPr>
          <w:rFonts w:ascii="Times New Roman" w:hAnsi="Times New Roman" w:cs="Times New Roman"/>
          <w:noProof/>
          <w:spacing w:val="-6"/>
          <w:sz w:val="28"/>
          <w:szCs w:val="28"/>
        </w:rPr>
        <w:t>授予学习</w:t>
      </w:r>
      <w:r w:rsidR="00E44014">
        <w:rPr>
          <w:rFonts w:ascii="Times New Roman" w:hAnsi="Times New Roman" w:cs="Times New Roman" w:hint="eastAsia"/>
          <w:noProof/>
          <w:spacing w:val="-6"/>
          <w:sz w:val="28"/>
          <w:szCs w:val="28"/>
        </w:rPr>
        <w:t>证明。</w:t>
      </w:r>
      <w:r w:rsidR="008C7542" w:rsidRPr="00891DA7">
        <w:rPr>
          <w:rFonts w:ascii="Times New Roman" w:hAnsi="Times New Roman" w:cs="Times New Roman"/>
          <w:noProof/>
          <w:spacing w:val="-6"/>
          <w:sz w:val="28"/>
          <w:szCs w:val="28"/>
        </w:rPr>
        <w:t>学分转回</w:t>
      </w:r>
      <w:r w:rsidR="00987F80">
        <w:rPr>
          <w:rFonts w:ascii="Times New Roman" w:hAnsi="Times New Roman" w:cs="Times New Roman" w:hint="eastAsia"/>
          <w:noProof/>
          <w:spacing w:val="-6"/>
          <w:sz w:val="28"/>
          <w:szCs w:val="28"/>
        </w:rPr>
        <w:t>国内</w:t>
      </w:r>
      <w:r w:rsidR="000A5A61">
        <w:rPr>
          <w:rFonts w:ascii="Times New Roman" w:hAnsi="Times New Roman" w:cs="Times New Roman" w:hint="eastAsia"/>
          <w:noProof/>
          <w:spacing w:val="-6"/>
          <w:sz w:val="28"/>
          <w:szCs w:val="28"/>
        </w:rPr>
        <w:t>后</w:t>
      </w:r>
      <w:r w:rsidR="008C7542" w:rsidRPr="00891DA7">
        <w:rPr>
          <w:rFonts w:ascii="Times New Roman" w:hAnsi="Times New Roman" w:cs="Times New Roman"/>
          <w:noProof/>
          <w:spacing w:val="-6"/>
          <w:sz w:val="28"/>
          <w:szCs w:val="28"/>
        </w:rPr>
        <w:t>，</w:t>
      </w:r>
      <w:r w:rsidR="00987F80">
        <w:rPr>
          <w:rFonts w:ascii="Times New Roman" w:hAnsi="Times New Roman" w:cs="Times New Roman" w:hint="eastAsia"/>
          <w:noProof/>
          <w:spacing w:val="-6"/>
          <w:sz w:val="28"/>
          <w:szCs w:val="28"/>
        </w:rPr>
        <w:t>国内院校</w:t>
      </w:r>
      <w:r w:rsidR="000A5A61">
        <w:rPr>
          <w:rFonts w:ascii="Times New Roman" w:hAnsi="Times New Roman" w:cs="Times New Roman" w:hint="eastAsia"/>
          <w:noProof/>
          <w:spacing w:val="-6"/>
          <w:sz w:val="28"/>
          <w:szCs w:val="28"/>
        </w:rPr>
        <w:t>将</w:t>
      </w:r>
      <w:r w:rsidR="008C7542" w:rsidRPr="00891DA7">
        <w:rPr>
          <w:rFonts w:ascii="Times New Roman" w:hAnsi="Times New Roman" w:cs="Times New Roman"/>
          <w:noProof/>
          <w:spacing w:val="-6"/>
          <w:sz w:val="28"/>
          <w:szCs w:val="28"/>
        </w:rPr>
        <w:t>授予本科学士学位和毕业证书。</w:t>
      </w:r>
      <w:r w:rsidR="00387B0C">
        <w:rPr>
          <w:rFonts w:ascii="Times New Roman" w:hAnsi="Times New Roman" w:cs="Times New Roman" w:hint="eastAsia"/>
          <w:noProof/>
          <w:spacing w:val="-6"/>
          <w:sz w:val="28"/>
          <w:szCs w:val="28"/>
        </w:rPr>
        <w:t>访学期间，</w:t>
      </w:r>
      <w:r w:rsidR="00387B0C">
        <w:rPr>
          <w:rFonts w:ascii="Times New Roman" w:hAnsi="Times New Roman" w:cs="Times New Roman"/>
          <w:noProof/>
          <w:spacing w:val="-6"/>
          <w:sz w:val="28"/>
          <w:szCs w:val="28"/>
        </w:rPr>
        <w:t>学生可以</w:t>
      </w:r>
      <w:r w:rsidR="00387B0C">
        <w:rPr>
          <w:rFonts w:ascii="Times New Roman" w:hAnsi="Times New Roman" w:cs="Times New Roman" w:hint="eastAsia"/>
          <w:noProof/>
          <w:spacing w:val="-6"/>
          <w:sz w:val="28"/>
          <w:szCs w:val="28"/>
        </w:rPr>
        <w:t>选修全校</w:t>
      </w:r>
      <w:r w:rsidR="00387B0C">
        <w:rPr>
          <w:rFonts w:ascii="Times New Roman" w:hAnsi="Times New Roman" w:cs="Times New Roman"/>
          <w:noProof/>
          <w:spacing w:val="-6"/>
          <w:sz w:val="28"/>
          <w:szCs w:val="28"/>
        </w:rPr>
        <w:t>任何专业</w:t>
      </w:r>
      <w:r w:rsidR="00387B0C">
        <w:rPr>
          <w:rFonts w:ascii="Times New Roman" w:hAnsi="Times New Roman" w:cs="Times New Roman" w:hint="eastAsia"/>
          <w:noProof/>
          <w:spacing w:val="-6"/>
          <w:sz w:val="28"/>
          <w:szCs w:val="28"/>
        </w:rPr>
        <w:t>的</w:t>
      </w:r>
      <w:r w:rsidR="00387B0C">
        <w:rPr>
          <w:rFonts w:ascii="Times New Roman" w:hAnsi="Times New Roman" w:cs="Times New Roman"/>
          <w:noProof/>
          <w:spacing w:val="-6"/>
          <w:sz w:val="28"/>
          <w:szCs w:val="28"/>
        </w:rPr>
        <w:t>课程</w:t>
      </w:r>
      <w:r w:rsidR="00387B0C">
        <w:rPr>
          <w:rFonts w:ascii="Times New Roman" w:hAnsi="Times New Roman" w:cs="Times New Roman" w:hint="eastAsia"/>
          <w:noProof/>
          <w:spacing w:val="-6"/>
          <w:sz w:val="28"/>
          <w:szCs w:val="28"/>
        </w:rPr>
        <w:t>（有</w:t>
      </w:r>
      <w:r w:rsidR="00387B0C">
        <w:rPr>
          <w:rFonts w:ascii="Times New Roman" w:hAnsi="Times New Roman" w:cs="Times New Roman"/>
          <w:noProof/>
          <w:spacing w:val="-6"/>
          <w:sz w:val="28"/>
          <w:szCs w:val="28"/>
        </w:rPr>
        <w:t>前置课程要求</w:t>
      </w:r>
      <w:r w:rsidR="00387B0C">
        <w:rPr>
          <w:rFonts w:ascii="Times New Roman" w:hAnsi="Times New Roman" w:cs="Times New Roman" w:hint="eastAsia"/>
          <w:noProof/>
          <w:spacing w:val="-6"/>
          <w:sz w:val="28"/>
          <w:szCs w:val="28"/>
        </w:rPr>
        <w:t>的</w:t>
      </w:r>
      <w:r w:rsidR="00387B0C">
        <w:rPr>
          <w:rFonts w:ascii="Times New Roman" w:hAnsi="Times New Roman" w:cs="Times New Roman"/>
          <w:noProof/>
          <w:spacing w:val="-6"/>
          <w:sz w:val="28"/>
          <w:szCs w:val="28"/>
        </w:rPr>
        <w:t>除外）。</w:t>
      </w:r>
      <w:r w:rsidR="00E44014">
        <w:rPr>
          <w:rFonts w:ascii="Times New Roman" w:hAnsi="Times New Roman" w:cs="Times New Roman" w:hint="eastAsia"/>
          <w:noProof/>
          <w:spacing w:val="-6"/>
          <w:sz w:val="28"/>
          <w:szCs w:val="28"/>
        </w:rPr>
        <w:t>美国访学经历</w:t>
      </w:r>
      <w:r w:rsidR="00E44014">
        <w:rPr>
          <w:rFonts w:ascii="Times New Roman" w:hAnsi="Times New Roman" w:cs="Times New Roman"/>
          <w:noProof/>
          <w:spacing w:val="-6"/>
          <w:sz w:val="28"/>
          <w:szCs w:val="28"/>
        </w:rPr>
        <w:t>将有助于</w:t>
      </w:r>
      <w:r w:rsidR="00E44014">
        <w:rPr>
          <w:rFonts w:ascii="Times New Roman" w:hAnsi="Times New Roman" w:cs="Times New Roman" w:hint="eastAsia"/>
          <w:noProof/>
          <w:spacing w:val="-6"/>
          <w:sz w:val="28"/>
          <w:szCs w:val="28"/>
        </w:rPr>
        <w:t>就业</w:t>
      </w:r>
      <w:r w:rsidR="00E44014">
        <w:rPr>
          <w:rFonts w:ascii="Times New Roman" w:hAnsi="Times New Roman" w:cs="Times New Roman"/>
          <w:noProof/>
          <w:spacing w:val="-6"/>
          <w:sz w:val="28"/>
          <w:szCs w:val="28"/>
        </w:rPr>
        <w:t>和申请国</w:t>
      </w:r>
      <w:r w:rsidR="00E44014">
        <w:rPr>
          <w:rFonts w:ascii="Times New Roman" w:hAnsi="Times New Roman" w:cs="Times New Roman" w:hint="eastAsia"/>
          <w:noProof/>
          <w:spacing w:val="-6"/>
          <w:sz w:val="28"/>
          <w:szCs w:val="28"/>
        </w:rPr>
        <w:t>内</w:t>
      </w:r>
      <w:r w:rsidR="00E44014">
        <w:rPr>
          <w:rFonts w:ascii="Times New Roman" w:hAnsi="Times New Roman" w:cs="Times New Roman"/>
          <w:noProof/>
          <w:spacing w:val="-6"/>
          <w:sz w:val="28"/>
          <w:szCs w:val="28"/>
        </w:rPr>
        <w:t>外研究生。</w:t>
      </w:r>
    </w:p>
    <w:p w14:paraId="7475B9B1" w14:textId="6DF29196" w:rsidR="00A96F8C" w:rsidRPr="00A96F8C" w:rsidRDefault="00A96F8C" w:rsidP="00A96F8C">
      <w:pPr>
        <w:pStyle w:val="ListParagraph"/>
        <w:spacing w:after="0" w:line="400" w:lineRule="exact"/>
        <w:ind w:left="1200" w:right="432"/>
        <w:rPr>
          <w:rFonts w:asciiTheme="minorEastAsia" w:hAnsiTheme="minorEastAsia" w:cs="SimSun"/>
          <w:noProof/>
          <w:color w:val="4D4D4D"/>
          <w:spacing w:val="-6"/>
          <w:sz w:val="28"/>
          <w:szCs w:val="28"/>
        </w:rPr>
      </w:pPr>
    </w:p>
    <w:p w14:paraId="6361B907" w14:textId="1FB305A5" w:rsidR="00A96F8C" w:rsidRPr="000A5A61" w:rsidRDefault="0059392E" w:rsidP="00A96F8C">
      <w:pPr>
        <w:spacing w:after="0" w:line="400" w:lineRule="exact"/>
        <w:ind w:right="432"/>
        <w:rPr>
          <w:rFonts w:asciiTheme="minorEastAsia" w:hAnsiTheme="minorEastAsia" w:cs="SimSun"/>
          <w:b/>
          <w:noProof/>
          <w:spacing w:val="-6"/>
          <w:kern w:val="2"/>
          <w:sz w:val="28"/>
          <w:szCs w:val="28"/>
        </w:rPr>
      </w:pPr>
      <w:r w:rsidRPr="000A5A61">
        <w:rPr>
          <w:rFonts w:asciiTheme="minorEastAsia" w:hAnsiTheme="minorEastAsia" w:cs="SimSun" w:hint="eastAsia"/>
          <w:b/>
          <w:noProof/>
          <w:spacing w:val="-6"/>
          <w:kern w:val="2"/>
          <w:sz w:val="28"/>
          <w:szCs w:val="28"/>
        </w:rPr>
        <w:t>入学条件</w:t>
      </w:r>
    </w:p>
    <w:p w14:paraId="392A8FEC" w14:textId="2047582D" w:rsidR="00E44014" w:rsidRDefault="00E44014" w:rsidP="00E44014">
      <w:pPr>
        <w:pStyle w:val="ListParagraph"/>
        <w:numPr>
          <w:ilvl w:val="0"/>
          <w:numId w:val="7"/>
        </w:numPr>
        <w:spacing w:after="0" w:line="400" w:lineRule="exact"/>
        <w:ind w:right="432"/>
        <w:rPr>
          <w:rFonts w:asciiTheme="minorEastAsia" w:hAnsiTheme="minorEastAsia" w:cs="SimSun"/>
          <w:noProof/>
          <w:spacing w:val="-6"/>
          <w:kern w:val="2"/>
          <w:sz w:val="28"/>
          <w:szCs w:val="28"/>
        </w:rPr>
      </w:pPr>
      <w:r w:rsidRPr="00E44014">
        <w:rPr>
          <w:rFonts w:asciiTheme="minorEastAsia" w:hAnsiTheme="minorEastAsia" w:cs="SimSun" w:hint="eastAsia"/>
          <w:noProof/>
          <w:spacing w:val="-6"/>
          <w:kern w:val="2"/>
          <w:sz w:val="28"/>
          <w:szCs w:val="28"/>
        </w:rPr>
        <w:t>身心健康，能遵守当地法律和校纪校规的国内在校本科学生</w:t>
      </w:r>
      <w:r>
        <w:rPr>
          <w:rFonts w:asciiTheme="minorEastAsia" w:hAnsiTheme="minorEastAsia" w:cs="SimSun" w:hint="eastAsia"/>
          <w:noProof/>
          <w:spacing w:val="-6"/>
          <w:kern w:val="2"/>
          <w:sz w:val="28"/>
          <w:szCs w:val="28"/>
        </w:rPr>
        <w:t>；</w:t>
      </w:r>
    </w:p>
    <w:p w14:paraId="289C2A36" w14:textId="28A41982" w:rsidR="00A96F8C" w:rsidRPr="00E44014" w:rsidRDefault="00A96F8C" w:rsidP="00E44014">
      <w:pPr>
        <w:pStyle w:val="ListParagraph"/>
        <w:numPr>
          <w:ilvl w:val="0"/>
          <w:numId w:val="7"/>
        </w:numPr>
        <w:spacing w:after="0" w:line="400" w:lineRule="exact"/>
        <w:ind w:right="432"/>
        <w:rPr>
          <w:rFonts w:asciiTheme="minorEastAsia" w:hAnsiTheme="minorEastAsia" w:cs="SimSun"/>
          <w:noProof/>
          <w:spacing w:val="-6"/>
          <w:kern w:val="2"/>
          <w:sz w:val="28"/>
          <w:szCs w:val="28"/>
        </w:rPr>
      </w:pPr>
      <w:r w:rsidRPr="00E44014">
        <w:rPr>
          <w:rFonts w:asciiTheme="minorEastAsia" w:hAnsiTheme="minorEastAsia" w:cs="SimSun" w:hint="eastAsia"/>
          <w:noProof/>
          <w:spacing w:val="-6"/>
          <w:kern w:val="2"/>
          <w:sz w:val="28"/>
          <w:szCs w:val="28"/>
        </w:rPr>
        <w:t>英语要求：</w:t>
      </w:r>
      <w:r w:rsidR="00E44014">
        <w:rPr>
          <w:rFonts w:asciiTheme="minorEastAsia" w:hAnsiTheme="minorEastAsia" w:cs="SimSun" w:hint="eastAsia"/>
          <w:noProof/>
          <w:spacing w:val="-6"/>
          <w:kern w:val="2"/>
          <w:sz w:val="28"/>
          <w:szCs w:val="28"/>
        </w:rPr>
        <w:t>能适应</w:t>
      </w:r>
      <w:r w:rsidR="00E44014">
        <w:rPr>
          <w:rFonts w:asciiTheme="minorEastAsia" w:hAnsiTheme="minorEastAsia" w:cs="SimSun"/>
          <w:noProof/>
          <w:spacing w:val="-6"/>
          <w:kern w:val="2"/>
          <w:sz w:val="28"/>
          <w:szCs w:val="28"/>
        </w:rPr>
        <w:t>全英语学习环境的学生</w:t>
      </w:r>
      <w:r w:rsidR="00E44014">
        <w:rPr>
          <w:rFonts w:asciiTheme="minorEastAsia" w:hAnsiTheme="minorEastAsia" w:cs="SimSun" w:hint="eastAsia"/>
          <w:noProof/>
          <w:spacing w:val="-6"/>
          <w:kern w:val="2"/>
          <w:sz w:val="28"/>
          <w:szCs w:val="28"/>
        </w:rPr>
        <w:t>（</w:t>
      </w:r>
      <w:r w:rsidR="00E44014">
        <w:rPr>
          <w:rFonts w:asciiTheme="minorEastAsia" w:hAnsiTheme="minorEastAsia" w:cs="SimSun"/>
          <w:noProof/>
          <w:spacing w:val="-6"/>
          <w:kern w:val="2"/>
          <w:sz w:val="28"/>
          <w:szCs w:val="28"/>
        </w:rPr>
        <w:t>无托福和雅思</w:t>
      </w:r>
      <w:r w:rsidR="00E44014">
        <w:rPr>
          <w:rFonts w:asciiTheme="minorEastAsia" w:hAnsiTheme="minorEastAsia" w:cs="SimSun" w:hint="eastAsia"/>
          <w:noProof/>
          <w:spacing w:val="-6"/>
          <w:kern w:val="2"/>
          <w:sz w:val="28"/>
          <w:szCs w:val="28"/>
        </w:rPr>
        <w:t>成绩</w:t>
      </w:r>
      <w:r w:rsidR="00E44014">
        <w:rPr>
          <w:rFonts w:asciiTheme="minorEastAsia" w:hAnsiTheme="minorEastAsia" w:cs="SimSun"/>
          <w:noProof/>
          <w:spacing w:val="-6"/>
          <w:kern w:val="2"/>
          <w:sz w:val="28"/>
          <w:szCs w:val="28"/>
        </w:rPr>
        <w:t>要求</w:t>
      </w:r>
      <w:r w:rsidR="00E44014">
        <w:rPr>
          <w:rFonts w:asciiTheme="minorEastAsia" w:hAnsiTheme="minorEastAsia" w:cs="SimSun" w:hint="eastAsia"/>
          <w:noProof/>
          <w:spacing w:val="-6"/>
          <w:kern w:val="2"/>
          <w:sz w:val="28"/>
          <w:szCs w:val="28"/>
        </w:rPr>
        <w:t>，</w:t>
      </w:r>
      <w:r w:rsidR="00E44014">
        <w:rPr>
          <w:rFonts w:asciiTheme="minorEastAsia" w:hAnsiTheme="minorEastAsia" w:cs="SimSun"/>
          <w:noProof/>
          <w:spacing w:val="-6"/>
          <w:kern w:val="2"/>
          <w:sz w:val="28"/>
          <w:szCs w:val="28"/>
        </w:rPr>
        <w:t>但建议参加托福或雅思考试）</w:t>
      </w:r>
    </w:p>
    <w:p w14:paraId="2476EC84" w14:textId="0FD384A3" w:rsidR="0059392E" w:rsidRPr="00A96F8C" w:rsidRDefault="0059392E" w:rsidP="00A96F8C">
      <w:pPr>
        <w:spacing w:after="0" w:line="400" w:lineRule="exact"/>
        <w:ind w:right="432"/>
        <w:rPr>
          <w:rFonts w:asciiTheme="minorEastAsia" w:hAnsiTheme="minorEastAsia" w:cs="SimSun"/>
          <w:noProof/>
          <w:color w:val="4D4D4D"/>
          <w:spacing w:val="-6"/>
          <w:kern w:val="2"/>
          <w:sz w:val="28"/>
          <w:szCs w:val="28"/>
        </w:rPr>
      </w:pPr>
    </w:p>
    <w:p w14:paraId="7A2715E3" w14:textId="511452C4" w:rsidR="00A96F8C" w:rsidRPr="000A5A61" w:rsidRDefault="00A96F8C" w:rsidP="00CC2522">
      <w:pPr>
        <w:spacing w:after="0" w:line="400" w:lineRule="exact"/>
        <w:ind w:right="432"/>
        <w:rPr>
          <w:rFonts w:asciiTheme="minorEastAsia" w:hAnsiTheme="minorEastAsia" w:cs="SimSun"/>
          <w:b/>
          <w:noProof/>
          <w:spacing w:val="-6"/>
          <w:sz w:val="28"/>
          <w:szCs w:val="28"/>
        </w:rPr>
      </w:pPr>
      <w:r w:rsidRPr="000A5A61">
        <w:rPr>
          <w:rFonts w:asciiTheme="minorEastAsia" w:hAnsiTheme="minorEastAsia" w:cs="SimSun"/>
          <w:b/>
          <w:noProof/>
          <w:spacing w:val="-6"/>
          <w:sz w:val="28"/>
          <w:szCs w:val="28"/>
        </w:rPr>
        <w:t>费</w:t>
      </w:r>
      <w:r w:rsidR="00C4135E" w:rsidRPr="000A5A61">
        <w:rPr>
          <w:rFonts w:asciiTheme="minorEastAsia" w:hAnsiTheme="minorEastAsia" w:cs="SimSun" w:hint="eastAsia"/>
          <w:b/>
          <w:noProof/>
          <w:spacing w:val="-6"/>
          <w:sz w:val="28"/>
          <w:szCs w:val="28"/>
        </w:rPr>
        <w:t>用</w:t>
      </w:r>
    </w:p>
    <w:p w14:paraId="75ED6B24" w14:textId="29DFD8B9" w:rsidR="005F35CE" w:rsidRPr="00AD3E03" w:rsidRDefault="005F35CE" w:rsidP="005F35CE">
      <w:pPr>
        <w:pStyle w:val="ListParagraph"/>
        <w:numPr>
          <w:ilvl w:val="0"/>
          <w:numId w:val="7"/>
        </w:numPr>
        <w:spacing w:after="0" w:line="400" w:lineRule="exact"/>
        <w:ind w:right="432"/>
        <w:rPr>
          <w:rFonts w:asciiTheme="minorEastAsia" w:hAnsiTheme="minorEastAsia" w:cs="SimSun"/>
          <w:noProof/>
          <w:spacing w:val="-6"/>
          <w:sz w:val="28"/>
          <w:szCs w:val="28"/>
        </w:rPr>
      </w:pPr>
      <w:r>
        <w:rPr>
          <w:rFonts w:asciiTheme="minorEastAsia" w:hAnsiTheme="minorEastAsia" w:cs="SimSun" w:hint="eastAsia"/>
          <w:noProof/>
          <w:spacing w:val="-6"/>
          <w:sz w:val="28"/>
          <w:szCs w:val="28"/>
        </w:rPr>
        <w:t>根据</w:t>
      </w:r>
      <w:r>
        <w:rPr>
          <w:rFonts w:asciiTheme="minorEastAsia" w:hAnsiTheme="minorEastAsia" w:cs="SimSun"/>
          <w:noProof/>
          <w:spacing w:val="-6"/>
          <w:sz w:val="28"/>
          <w:szCs w:val="28"/>
        </w:rPr>
        <w:t>西弗吉尼亚大学每年公布的收费标准</w:t>
      </w:r>
      <w:r>
        <w:rPr>
          <w:rFonts w:asciiTheme="minorEastAsia" w:hAnsiTheme="minorEastAsia" w:cs="SimSun" w:hint="eastAsia"/>
          <w:noProof/>
          <w:spacing w:val="-6"/>
          <w:sz w:val="28"/>
          <w:szCs w:val="28"/>
        </w:rPr>
        <w:t>。</w:t>
      </w:r>
      <w:r w:rsidR="004F07BF" w:rsidRPr="00AD3E03">
        <w:rPr>
          <w:rFonts w:asciiTheme="minorEastAsia" w:hAnsiTheme="minorEastAsia" w:cs="SimSun"/>
          <w:noProof/>
          <w:spacing w:val="-6"/>
          <w:sz w:val="28"/>
          <w:szCs w:val="28"/>
        </w:rPr>
        <w:t>2017</w:t>
      </w:r>
      <w:r w:rsidR="00A96F8C" w:rsidRPr="00AD3E03">
        <w:rPr>
          <w:rFonts w:asciiTheme="minorEastAsia" w:hAnsiTheme="minorEastAsia" w:cs="SimSun"/>
          <w:noProof/>
          <w:spacing w:val="-6"/>
          <w:sz w:val="28"/>
          <w:szCs w:val="28"/>
        </w:rPr>
        <w:t>-201</w:t>
      </w:r>
      <w:r w:rsidR="004F07BF" w:rsidRPr="00AD3E03">
        <w:rPr>
          <w:rFonts w:asciiTheme="minorEastAsia" w:hAnsiTheme="minorEastAsia" w:cs="SimSun"/>
          <w:noProof/>
          <w:spacing w:val="-6"/>
          <w:sz w:val="28"/>
          <w:szCs w:val="28"/>
        </w:rPr>
        <w:t>8</w:t>
      </w:r>
      <w:r>
        <w:rPr>
          <w:rFonts w:asciiTheme="minorEastAsia" w:hAnsiTheme="minorEastAsia" w:cs="SimSun" w:hint="eastAsia"/>
          <w:noProof/>
          <w:spacing w:val="-6"/>
          <w:sz w:val="28"/>
          <w:szCs w:val="28"/>
        </w:rPr>
        <w:t>学年</w:t>
      </w:r>
      <w:r w:rsidRPr="00AD3E03">
        <w:rPr>
          <w:rFonts w:asciiTheme="minorEastAsia" w:hAnsiTheme="minorEastAsia" w:cs="SimSun" w:hint="eastAsia"/>
          <w:noProof/>
          <w:spacing w:val="-6"/>
          <w:sz w:val="28"/>
          <w:szCs w:val="28"/>
        </w:rPr>
        <w:t>学杂费</w:t>
      </w:r>
      <w:r w:rsidR="00A96F8C" w:rsidRPr="00AD3E03">
        <w:rPr>
          <w:rFonts w:asciiTheme="minorEastAsia" w:hAnsiTheme="minorEastAsia" w:cs="SimSun"/>
          <w:noProof/>
          <w:spacing w:val="-6"/>
          <w:sz w:val="28"/>
          <w:szCs w:val="28"/>
        </w:rPr>
        <w:t>：US$</w:t>
      </w:r>
      <w:r w:rsidR="004F07BF" w:rsidRPr="00AD3E03">
        <w:rPr>
          <w:rFonts w:asciiTheme="minorEastAsia" w:hAnsiTheme="minorEastAsia" w:cs="SimSun" w:hint="eastAsia"/>
          <w:noProof/>
          <w:spacing w:val="-6"/>
          <w:sz w:val="28"/>
          <w:szCs w:val="28"/>
        </w:rPr>
        <w:t>2</w:t>
      </w:r>
      <w:r w:rsidR="004F07BF" w:rsidRPr="00AD3E03">
        <w:rPr>
          <w:rFonts w:asciiTheme="minorEastAsia" w:hAnsiTheme="minorEastAsia" w:cs="SimSun"/>
          <w:noProof/>
          <w:spacing w:val="-6"/>
          <w:sz w:val="28"/>
          <w:szCs w:val="28"/>
        </w:rPr>
        <w:t>5,224</w:t>
      </w:r>
      <w:r w:rsidR="00A96F8C" w:rsidRPr="00AD3E03">
        <w:rPr>
          <w:rFonts w:asciiTheme="minorEastAsia" w:hAnsiTheme="minorEastAsia" w:cs="SimSun"/>
          <w:noProof/>
          <w:spacing w:val="-6"/>
          <w:sz w:val="28"/>
          <w:szCs w:val="28"/>
        </w:rPr>
        <w:t>美元/学年</w:t>
      </w:r>
      <w:r w:rsidR="00F76BC6" w:rsidRPr="00AD3E03">
        <w:rPr>
          <w:rFonts w:asciiTheme="minorEastAsia" w:hAnsiTheme="minorEastAsia" w:cs="SimSun" w:hint="eastAsia"/>
          <w:noProof/>
          <w:spacing w:val="-6"/>
          <w:sz w:val="28"/>
          <w:szCs w:val="28"/>
        </w:rPr>
        <w:t>；</w:t>
      </w:r>
      <w:r w:rsidRPr="00AD3E03">
        <w:rPr>
          <w:rFonts w:asciiTheme="minorEastAsia" w:hAnsiTheme="minorEastAsia" w:cs="SimSun"/>
          <w:noProof/>
          <w:spacing w:val="-6"/>
          <w:sz w:val="28"/>
          <w:szCs w:val="28"/>
        </w:rPr>
        <w:t>保险：1500-1800美元</w:t>
      </w:r>
      <w:r w:rsidRPr="00AD3E03">
        <w:rPr>
          <w:rFonts w:asciiTheme="minorEastAsia" w:hAnsiTheme="minorEastAsia" w:cs="SimSun" w:hint="eastAsia"/>
          <w:noProof/>
          <w:spacing w:val="-6"/>
          <w:sz w:val="28"/>
          <w:szCs w:val="28"/>
        </w:rPr>
        <w:t>/</w:t>
      </w:r>
      <w:r w:rsidRPr="00AD3E03">
        <w:rPr>
          <w:rFonts w:asciiTheme="minorEastAsia" w:hAnsiTheme="minorEastAsia" w:cs="SimSun"/>
          <w:noProof/>
          <w:spacing w:val="-6"/>
          <w:sz w:val="28"/>
          <w:szCs w:val="28"/>
        </w:rPr>
        <w:t>年</w:t>
      </w:r>
      <w:r w:rsidRPr="00AD3E03">
        <w:rPr>
          <w:rFonts w:asciiTheme="minorEastAsia" w:hAnsiTheme="minorEastAsia" w:cs="SimSun" w:hint="eastAsia"/>
          <w:noProof/>
          <w:spacing w:val="-6"/>
          <w:sz w:val="28"/>
          <w:szCs w:val="28"/>
        </w:rPr>
        <w:t>；</w:t>
      </w:r>
    </w:p>
    <w:p w14:paraId="1B8F5348" w14:textId="5281DF79" w:rsidR="0059392E" w:rsidRPr="00AD3E03" w:rsidRDefault="00C4135E" w:rsidP="00AD3E03">
      <w:pPr>
        <w:pStyle w:val="ListParagraph"/>
        <w:numPr>
          <w:ilvl w:val="0"/>
          <w:numId w:val="7"/>
        </w:numPr>
        <w:spacing w:after="0" w:line="400" w:lineRule="exact"/>
        <w:ind w:right="432"/>
        <w:rPr>
          <w:rFonts w:asciiTheme="minorEastAsia" w:hAnsiTheme="minorEastAsia" w:cs="SimSun"/>
          <w:noProof/>
          <w:spacing w:val="-6"/>
          <w:sz w:val="28"/>
          <w:szCs w:val="28"/>
        </w:rPr>
      </w:pPr>
      <w:r w:rsidRPr="00AD3E03">
        <w:rPr>
          <w:rFonts w:asciiTheme="minorEastAsia" w:hAnsiTheme="minorEastAsia" w:cs="SimSun" w:hint="eastAsia"/>
          <w:noProof/>
          <w:spacing w:val="-6"/>
          <w:sz w:val="28"/>
          <w:szCs w:val="28"/>
        </w:rPr>
        <w:t>住宿费</w:t>
      </w:r>
      <w:r w:rsidRPr="00AD3E03">
        <w:rPr>
          <w:rFonts w:asciiTheme="minorEastAsia" w:hAnsiTheme="minorEastAsia" w:cs="SimSun"/>
          <w:noProof/>
          <w:spacing w:val="-6"/>
          <w:sz w:val="28"/>
          <w:szCs w:val="28"/>
        </w:rPr>
        <w:t>：600-650美元</w:t>
      </w:r>
      <w:r w:rsidRPr="00AD3E03">
        <w:rPr>
          <w:rFonts w:asciiTheme="minorEastAsia" w:hAnsiTheme="minorEastAsia" w:cs="SimSun" w:hint="eastAsia"/>
          <w:noProof/>
          <w:spacing w:val="-6"/>
          <w:sz w:val="28"/>
          <w:szCs w:val="28"/>
        </w:rPr>
        <w:t>/</w:t>
      </w:r>
      <w:r w:rsidRPr="00AD3E03">
        <w:rPr>
          <w:rFonts w:asciiTheme="minorEastAsia" w:hAnsiTheme="minorEastAsia" w:cs="SimSun"/>
          <w:noProof/>
          <w:spacing w:val="-6"/>
          <w:sz w:val="28"/>
          <w:szCs w:val="28"/>
        </w:rPr>
        <w:t>月；</w:t>
      </w:r>
      <w:r w:rsidR="005F35CE" w:rsidRPr="00AD3E03">
        <w:rPr>
          <w:rFonts w:asciiTheme="minorEastAsia" w:hAnsiTheme="minorEastAsia" w:cs="SimSun" w:hint="eastAsia"/>
          <w:noProof/>
          <w:spacing w:val="-6"/>
          <w:sz w:val="28"/>
          <w:szCs w:val="28"/>
        </w:rPr>
        <w:t>生活费</w:t>
      </w:r>
      <w:r w:rsidR="005F35CE" w:rsidRPr="00AD3E03">
        <w:rPr>
          <w:rFonts w:asciiTheme="minorEastAsia" w:hAnsiTheme="minorEastAsia" w:cs="SimSun"/>
          <w:noProof/>
          <w:spacing w:val="-6"/>
          <w:sz w:val="28"/>
          <w:szCs w:val="28"/>
        </w:rPr>
        <w:t>：</w:t>
      </w:r>
      <w:r w:rsidR="005F35CE" w:rsidRPr="00AD3E03">
        <w:rPr>
          <w:rFonts w:asciiTheme="minorEastAsia" w:hAnsiTheme="minorEastAsia" w:cs="SimSun" w:hint="eastAsia"/>
          <w:noProof/>
          <w:spacing w:val="-6"/>
          <w:sz w:val="28"/>
          <w:szCs w:val="28"/>
        </w:rPr>
        <w:t>4</w:t>
      </w:r>
      <w:r w:rsidR="005F35CE" w:rsidRPr="00AD3E03">
        <w:rPr>
          <w:rFonts w:asciiTheme="minorEastAsia" w:hAnsiTheme="minorEastAsia" w:cs="SimSun"/>
          <w:noProof/>
          <w:spacing w:val="-6"/>
          <w:sz w:val="28"/>
          <w:szCs w:val="28"/>
        </w:rPr>
        <w:t>00-600</w:t>
      </w:r>
      <w:r w:rsidR="005F35CE" w:rsidRPr="00AD3E03">
        <w:rPr>
          <w:rFonts w:asciiTheme="minorEastAsia" w:hAnsiTheme="minorEastAsia" w:cs="SimSun" w:hint="eastAsia"/>
          <w:noProof/>
          <w:spacing w:val="-6"/>
          <w:sz w:val="28"/>
          <w:szCs w:val="28"/>
        </w:rPr>
        <w:t>美元</w:t>
      </w:r>
      <w:r w:rsidR="005F35CE" w:rsidRPr="00AD3E03">
        <w:rPr>
          <w:rFonts w:asciiTheme="minorEastAsia" w:hAnsiTheme="minorEastAsia" w:cs="SimSun"/>
          <w:noProof/>
          <w:spacing w:val="-6"/>
          <w:sz w:val="28"/>
          <w:szCs w:val="28"/>
        </w:rPr>
        <w:t>/月</w:t>
      </w:r>
    </w:p>
    <w:p w14:paraId="50AC6306" w14:textId="67D25018" w:rsidR="00A96F8C" w:rsidRPr="00AD3E03" w:rsidRDefault="005F35CE" w:rsidP="00AD3E03">
      <w:pPr>
        <w:pStyle w:val="ListParagraph"/>
        <w:numPr>
          <w:ilvl w:val="0"/>
          <w:numId w:val="7"/>
        </w:numPr>
        <w:spacing w:after="0" w:line="400" w:lineRule="exact"/>
        <w:ind w:right="432"/>
        <w:rPr>
          <w:rFonts w:asciiTheme="minorEastAsia" w:hAnsiTheme="minorEastAsia" w:cs="SimSun"/>
          <w:noProof/>
          <w:spacing w:val="-6"/>
          <w:sz w:val="28"/>
          <w:szCs w:val="28"/>
        </w:rPr>
      </w:pPr>
      <w:r>
        <w:rPr>
          <w:rFonts w:asciiTheme="minorEastAsia" w:hAnsiTheme="minorEastAsia" w:cs="SimSun" w:hint="eastAsia"/>
          <w:noProof/>
          <w:spacing w:val="-6"/>
          <w:sz w:val="28"/>
          <w:szCs w:val="28"/>
        </w:rPr>
        <w:t>详见</w:t>
      </w:r>
      <w:r w:rsidR="00F76BC6" w:rsidRPr="00AD3E03">
        <w:rPr>
          <w:rFonts w:asciiTheme="minorEastAsia" w:hAnsiTheme="minorEastAsia" w:cs="SimSun"/>
          <w:noProof/>
          <w:spacing w:val="-6"/>
          <w:sz w:val="28"/>
          <w:szCs w:val="28"/>
        </w:rPr>
        <w:t>http://tuition.wvu.edu/</w:t>
      </w:r>
    </w:p>
    <w:p w14:paraId="005FB453" w14:textId="20A9E5D6" w:rsidR="00A96F8C" w:rsidRDefault="00A96F8C" w:rsidP="00A96F8C">
      <w:pPr>
        <w:spacing w:after="0" w:line="400" w:lineRule="exact"/>
        <w:ind w:right="432"/>
        <w:rPr>
          <w:rFonts w:asciiTheme="minorEastAsia" w:hAnsiTheme="minorEastAsia" w:cs="SimSun"/>
          <w:noProof/>
          <w:color w:val="4D4D4D"/>
          <w:spacing w:val="-6"/>
          <w:sz w:val="28"/>
          <w:szCs w:val="28"/>
        </w:rPr>
      </w:pPr>
    </w:p>
    <w:p w14:paraId="275CD333" w14:textId="30E31131" w:rsidR="00A96F8C" w:rsidRPr="00431401" w:rsidRDefault="005015B1" w:rsidP="009F41DA">
      <w:pPr>
        <w:widowControl w:val="0"/>
        <w:spacing w:after="200" w:line="276" w:lineRule="auto"/>
        <w:rPr>
          <w:rFonts w:asciiTheme="minorEastAsia" w:hAnsiTheme="minorEastAsia" w:cs="SimSun"/>
          <w:b/>
          <w:noProof/>
          <w:spacing w:val="-6"/>
          <w:sz w:val="28"/>
          <w:szCs w:val="28"/>
        </w:rPr>
      </w:pPr>
      <w:r w:rsidRPr="000A5A61">
        <w:rPr>
          <w:rFonts w:asciiTheme="minorEastAsia" w:hAnsiTheme="minorEastAsia" w:cs="SimSun"/>
          <w:noProof/>
          <w:spacing w:val="-6"/>
          <w:sz w:val="24"/>
          <w:szCs w:val="24"/>
        </w:rPr>
        <w:drawing>
          <wp:anchor distT="0" distB="0" distL="114300" distR="114300" simplePos="0" relativeHeight="251662848" behindDoc="1" locked="0" layoutInCell="1" allowOverlap="1" wp14:anchorId="79969E50" wp14:editId="45594DE0">
            <wp:simplePos x="0" y="0"/>
            <wp:positionH relativeFrom="margin">
              <wp:align>right</wp:align>
            </wp:positionH>
            <wp:positionV relativeFrom="page">
              <wp:posOffset>6924561</wp:posOffset>
            </wp:positionV>
            <wp:extent cx="2376170" cy="1866900"/>
            <wp:effectExtent l="0" t="0" r="5080" b="0"/>
            <wp:wrapTight wrapText="bothSides">
              <wp:wrapPolygon edited="0">
                <wp:start x="0" y="0"/>
                <wp:lineTo x="0" y="21380"/>
                <wp:lineTo x="21473" y="21380"/>
                <wp:lineTo x="21473" y="0"/>
                <wp:lineTo x="0" y="0"/>
              </wp:wrapPolygon>
            </wp:wrapTight>
            <wp:docPr id="104" name="imagerId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rId2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6170" cy="1866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96F8C" w:rsidRPr="00431401">
        <w:rPr>
          <w:rFonts w:asciiTheme="minorEastAsia" w:hAnsiTheme="minorEastAsia" w:cs="SimSun" w:hint="eastAsia"/>
          <w:b/>
          <w:noProof/>
          <w:spacing w:val="-6"/>
          <w:sz w:val="28"/>
          <w:szCs w:val="28"/>
        </w:rPr>
        <w:t>申请材料</w:t>
      </w:r>
    </w:p>
    <w:p w14:paraId="5EB0B04C" w14:textId="77777777" w:rsidR="009523AC" w:rsidRDefault="00A96F8C" w:rsidP="00AD3E03">
      <w:pPr>
        <w:pStyle w:val="ListParagraph"/>
        <w:widowControl w:val="0"/>
        <w:numPr>
          <w:ilvl w:val="0"/>
          <w:numId w:val="10"/>
        </w:numPr>
        <w:spacing w:after="200" w:line="276" w:lineRule="auto"/>
        <w:rPr>
          <w:rFonts w:ascii="SimSun" w:eastAsia="SimSun" w:hAnsi="SimSun" w:cs="SimSun"/>
          <w:noProof/>
          <w:spacing w:val="-6"/>
          <w:kern w:val="2"/>
          <w:sz w:val="28"/>
          <w:szCs w:val="28"/>
        </w:rPr>
      </w:pPr>
      <w:bookmarkStart w:id="1" w:name="OLE_LINK9"/>
      <w:bookmarkStart w:id="2" w:name="OLE_LINK10"/>
      <w:r w:rsidRPr="009523AC">
        <w:rPr>
          <w:rFonts w:ascii="SimSun" w:eastAsia="SimSun" w:hAnsi="SimSun" w:cs="SimSun" w:hint="eastAsia"/>
          <w:noProof/>
          <w:spacing w:val="-6"/>
          <w:kern w:val="2"/>
          <w:sz w:val="28"/>
          <w:szCs w:val="28"/>
        </w:rPr>
        <w:t>中英文成绩单</w:t>
      </w:r>
    </w:p>
    <w:p w14:paraId="5408B8FD" w14:textId="77777777" w:rsidR="00387B0C" w:rsidRPr="00387B0C" w:rsidRDefault="00387B0C" w:rsidP="00387B0C">
      <w:pPr>
        <w:pStyle w:val="ListParagraph"/>
        <w:numPr>
          <w:ilvl w:val="0"/>
          <w:numId w:val="10"/>
        </w:numPr>
        <w:rPr>
          <w:rFonts w:ascii="SimSun" w:eastAsia="SimSun" w:hAnsi="SimSun" w:cs="SimSun"/>
          <w:noProof/>
          <w:spacing w:val="-6"/>
          <w:kern w:val="2"/>
          <w:sz w:val="28"/>
          <w:szCs w:val="28"/>
        </w:rPr>
      </w:pPr>
      <w:r w:rsidRPr="00387B0C">
        <w:rPr>
          <w:rFonts w:ascii="SimSun" w:eastAsia="SimSun" w:hAnsi="SimSun" w:cs="SimSun" w:hint="eastAsia"/>
          <w:noProof/>
          <w:spacing w:val="-6"/>
          <w:kern w:val="2"/>
          <w:sz w:val="28"/>
          <w:szCs w:val="28"/>
        </w:rPr>
        <w:t>在校英文证明；</w:t>
      </w:r>
    </w:p>
    <w:p w14:paraId="6705B3A9" w14:textId="77777777" w:rsidR="009523AC" w:rsidRDefault="00A96F8C" w:rsidP="00AD3E03">
      <w:pPr>
        <w:pStyle w:val="ListParagraph"/>
        <w:widowControl w:val="0"/>
        <w:numPr>
          <w:ilvl w:val="0"/>
          <w:numId w:val="10"/>
        </w:numPr>
        <w:spacing w:after="200" w:line="276" w:lineRule="auto"/>
        <w:rPr>
          <w:rFonts w:ascii="SimSun" w:eastAsia="SimSun" w:hAnsi="SimSun" w:cs="SimSun"/>
          <w:noProof/>
          <w:spacing w:val="-6"/>
          <w:kern w:val="2"/>
          <w:sz w:val="28"/>
          <w:szCs w:val="28"/>
        </w:rPr>
      </w:pPr>
      <w:r w:rsidRPr="009523AC">
        <w:rPr>
          <w:rFonts w:ascii="SimSun" w:eastAsia="SimSun" w:hAnsi="SimSun" w:cs="SimSun" w:hint="eastAsia"/>
          <w:noProof/>
          <w:spacing w:val="-6"/>
          <w:kern w:val="2"/>
          <w:sz w:val="28"/>
          <w:szCs w:val="28"/>
        </w:rPr>
        <w:t>护照信息页复印件</w:t>
      </w:r>
    </w:p>
    <w:p w14:paraId="0959876E" w14:textId="635C9213" w:rsidR="009523AC" w:rsidRDefault="00A96F8C" w:rsidP="00AD3E03">
      <w:pPr>
        <w:pStyle w:val="ListParagraph"/>
        <w:widowControl w:val="0"/>
        <w:numPr>
          <w:ilvl w:val="0"/>
          <w:numId w:val="10"/>
        </w:numPr>
        <w:spacing w:after="200" w:line="276" w:lineRule="auto"/>
        <w:rPr>
          <w:rFonts w:ascii="SimSun" w:eastAsia="SimSun" w:hAnsi="SimSun" w:cs="SimSun"/>
          <w:noProof/>
          <w:spacing w:val="-6"/>
          <w:kern w:val="2"/>
          <w:sz w:val="28"/>
          <w:szCs w:val="28"/>
        </w:rPr>
      </w:pPr>
      <w:r w:rsidRPr="009523AC">
        <w:rPr>
          <w:rFonts w:ascii="SimSun" w:eastAsia="SimSun" w:hAnsi="SimSun" w:cs="SimSun" w:hint="eastAsia"/>
          <w:noProof/>
          <w:spacing w:val="-6"/>
          <w:kern w:val="2"/>
          <w:sz w:val="28"/>
          <w:szCs w:val="28"/>
        </w:rPr>
        <w:t>银行</w:t>
      </w:r>
      <w:r w:rsidR="005F35CE">
        <w:rPr>
          <w:rFonts w:ascii="SimSun" w:eastAsia="SimSun" w:hAnsi="SimSun" w:cs="SimSun" w:hint="eastAsia"/>
          <w:noProof/>
          <w:spacing w:val="-6"/>
          <w:kern w:val="2"/>
          <w:sz w:val="28"/>
          <w:szCs w:val="28"/>
        </w:rPr>
        <w:t>存款</w:t>
      </w:r>
      <w:r w:rsidRPr="009523AC">
        <w:rPr>
          <w:rFonts w:ascii="SimSun" w:eastAsia="SimSun" w:hAnsi="SimSun" w:cs="SimSun" w:hint="eastAsia"/>
          <w:noProof/>
          <w:spacing w:val="-6"/>
          <w:kern w:val="2"/>
          <w:sz w:val="28"/>
          <w:szCs w:val="28"/>
        </w:rPr>
        <w:t>证明</w:t>
      </w:r>
    </w:p>
    <w:p w14:paraId="1A1AFD7B" w14:textId="77777777" w:rsidR="00845E4B" w:rsidRDefault="00845E4B" w:rsidP="007A65E8">
      <w:pPr>
        <w:pStyle w:val="ListParagraph"/>
        <w:widowControl w:val="0"/>
        <w:spacing w:after="200" w:line="276" w:lineRule="auto"/>
        <w:ind w:left="840"/>
        <w:rPr>
          <w:rFonts w:ascii="SimSun" w:eastAsia="SimSun" w:hAnsi="SimSun" w:cs="SimSun"/>
          <w:noProof/>
          <w:spacing w:val="-6"/>
          <w:kern w:val="2"/>
          <w:sz w:val="28"/>
          <w:szCs w:val="28"/>
        </w:rPr>
      </w:pPr>
    </w:p>
    <w:bookmarkEnd w:id="1"/>
    <w:bookmarkEnd w:id="2"/>
    <w:p w14:paraId="72959124" w14:textId="224F3091" w:rsidR="00A96F8C" w:rsidRPr="00845E4B" w:rsidRDefault="00845E4B" w:rsidP="00845E4B">
      <w:pPr>
        <w:widowControl w:val="0"/>
        <w:spacing w:after="200" w:line="276" w:lineRule="auto"/>
        <w:contextualSpacing/>
        <w:rPr>
          <w:rFonts w:ascii="Arial Black" w:hAnsi="Arial Black" w:cs="SimSun"/>
          <w:b/>
          <w:noProof/>
          <w:color w:val="4D4D4D"/>
          <w:spacing w:val="-6"/>
          <w:sz w:val="28"/>
          <w:szCs w:val="28"/>
          <w:u w:val="single"/>
        </w:rPr>
      </w:pPr>
      <w:r>
        <w:rPr>
          <w:rFonts w:ascii="Arial Black" w:hAnsi="Arial Black" w:cs="SimSun"/>
          <w:b/>
          <w:noProof/>
          <w:color w:val="4D4D4D"/>
          <w:spacing w:val="-6"/>
          <w:sz w:val="28"/>
          <w:szCs w:val="28"/>
          <w:u w:val="single"/>
        </w:rPr>
        <w:t>秋季入学</w:t>
      </w:r>
      <w:r w:rsidRPr="00845E4B">
        <w:rPr>
          <w:rFonts w:ascii="Arial Black" w:hAnsi="Arial Black" w:cs="SimSun"/>
          <w:b/>
          <w:noProof/>
          <w:color w:val="4D4D4D"/>
          <w:spacing w:val="-6"/>
          <w:sz w:val="28"/>
          <w:szCs w:val="28"/>
          <w:u w:val="single"/>
        </w:rPr>
        <w:t>申请截止日期为</w:t>
      </w:r>
      <w:r w:rsidRPr="00845E4B">
        <w:rPr>
          <w:rFonts w:ascii="Arial Black" w:hAnsi="Arial Black" w:cs="SimSun"/>
          <w:b/>
          <w:noProof/>
          <w:color w:val="4D4D4D"/>
          <w:spacing w:val="-6"/>
          <w:sz w:val="28"/>
          <w:szCs w:val="28"/>
          <w:u w:val="single"/>
        </w:rPr>
        <w:t>4</w:t>
      </w:r>
      <w:r w:rsidRPr="00845E4B">
        <w:rPr>
          <w:rFonts w:ascii="Arial Black" w:hAnsi="Arial Black" w:cs="SimSun"/>
          <w:b/>
          <w:noProof/>
          <w:color w:val="4D4D4D"/>
          <w:spacing w:val="-6"/>
          <w:sz w:val="28"/>
          <w:szCs w:val="28"/>
          <w:u w:val="single"/>
        </w:rPr>
        <w:t>月</w:t>
      </w:r>
      <w:r w:rsidR="00E541F7">
        <w:rPr>
          <w:rFonts w:ascii="Arial Black" w:hAnsi="Arial Black" w:cs="SimSun" w:hint="eastAsia"/>
          <w:b/>
          <w:noProof/>
          <w:color w:val="4D4D4D"/>
          <w:spacing w:val="-6"/>
          <w:sz w:val="28"/>
          <w:szCs w:val="28"/>
          <w:u w:val="single"/>
        </w:rPr>
        <w:t>1</w:t>
      </w:r>
      <w:r w:rsidRPr="00845E4B">
        <w:rPr>
          <w:rFonts w:ascii="Arial Black" w:hAnsi="Arial Black" w:cs="SimSun"/>
          <w:b/>
          <w:noProof/>
          <w:color w:val="4D4D4D"/>
          <w:spacing w:val="-6"/>
          <w:sz w:val="28"/>
          <w:szCs w:val="28"/>
          <w:u w:val="single"/>
        </w:rPr>
        <w:t>日。</w:t>
      </w:r>
    </w:p>
    <w:p w14:paraId="558DA8D7" w14:textId="77777777" w:rsidR="00A96F8C" w:rsidRDefault="00A96F8C" w:rsidP="00C5028E">
      <w:pPr>
        <w:adjustRightInd w:val="0"/>
        <w:snapToGrid w:val="0"/>
        <w:spacing w:after="0" w:line="400" w:lineRule="exact"/>
        <w:rPr>
          <w:rFonts w:ascii="Microsoft YaHei" w:eastAsia="Microsoft YaHei" w:hAnsi="Microsoft YaHei"/>
          <w:sz w:val="24"/>
          <w:szCs w:val="24"/>
        </w:rPr>
      </w:pPr>
    </w:p>
    <w:p w14:paraId="7F9B4F8D" w14:textId="7E78686D" w:rsidR="004A63F6" w:rsidRDefault="004A63F6" w:rsidP="00C5028E">
      <w:pPr>
        <w:adjustRightInd w:val="0"/>
        <w:snapToGrid w:val="0"/>
        <w:spacing w:after="0" w:line="400" w:lineRule="exact"/>
        <w:rPr>
          <w:rFonts w:ascii="Microsoft YaHei" w:eastAsia="Microsoft YaHei" w:hAnsi="Microsoft YaHei"/>
          <w:sz w:val="24"/>
          <w:szCs w:val="24"/>
        </w:rPr>
      </w:pPr>
    </w:p>
    <w:p w14:paraId="29162C7D" w14:textId="07256BC2" w:rsidR="004A63F6" w:rsidRDefault="004A63F6" w:rsidP="00C034F5">
      <w:pPr>
        <w:spacing w:after="0" w:line="400" w:lineRule="exact"/>
        <w:ind w:right="432"/>
        <w:rPr>
          <w:rFonts w:asciiTheme="minorEastAsia" w:hAnsiTheme="minorEastAsia" w:cs="SimSun"/>
          <w:noProof/>
          <w:color w:val="4D4D4D"/>
          <w:spacing w:val="-6"/>
          <w:sz w:val="28"/>
          <w:szCs w:val="28"/>
        </w:rPr>
      </w:pPr>
    </w:p>
    <w:p w14:paraId="1C925089" w14:textId="10804FF5" w:rsidR="004A63F6" w:rsidRDefault="00C034F5" w:rsidP="00C034F5">
      <w:pPr>
        <w:spacing w:after="0" w:line="400" w:lineRule="exact"/>
        <w:ind w:right="432"/>
        <w:rPr>
          <w:rFonts w:asciiTheme="minorEastAsia" w:hAnsiTheme="minorEastAsia" w:cs="SimSun"/>
          <w:noProof/>
          <w:color w:val="4D4D4D"/>
          <w:spacing w:val="-6"/>
          <w:sz w:val="28"/>
          <w:szCs w:val="28"/>
        </w:rPr>
      </w:pPr>
      <w:r>
        <w:rPr>
          <w:rFonts w:asciiTheme="minorEastAsia" w:hAnsiTheme="minorEastAsia" w:cs="SimSun"/>
          <w:noProof/>
          <w:color w:val="4D4D4D"/>
          <w:spacing w:val="-6"/>
          <w:sz w:val="28"/>
          <w:szCs w:val="28"/>
        </w:rPr>
        <w:t xml:space="preserve">   </w:t>
      </w:r>
    </w:p>
    <w:p w14:paraId="41C5F8EA" w14:textId="2473DF1B" w:rsidR="004A63F6" w:rsidRDefault="004A63F6" w:rsidP="00C034F5">
      <w:pPr>
        <w:spacing w:after="0" w:line="400" w:lineRule="exact"/>
        <w:ind w:right="432"/>
        <w:rPr>
          <w:rFonts w:asciiTheme="minorEastAsia" w:hAnsiTheme="minorEastAsia" w:cs="SimSun"/>
          <w:noProof/>
          <w:color w:val="4D4D4D"/>
          <w:spacing w:val="-6"/>
          <w:sz w:val="28"/>
          <w:szCs w:val="28"/>
        </w:rPr>
      </w:pPr>
      <w:r>
        <w:rPr>
          <w:rFonts w:asciiTheme="minorEastAsia" w:hAnsiTheme="minorEastAsia" w:cs="SimSun"/>
          <w:noProof/>
          <w:color w:val="4D4D4D"/>
          <w:spacing w:val="-6"/>
          <w:sz w:val="28"/>
          <w:szCs w:val="28"/>
        </w:rPr>
        <w:t xml:space="preserve">    </w:t>
      </w:r>
    </w:p>
    <w:p w14:paraId="252A8A7E" w14:textId="6C4B2C2F" w:rsidR="00206018" w:rsidRDefault="004A63F6" w:rsidP="00C034F5">
      <w:pPr>
        <w:spacing w:after="0" w:line="400" w:lineRule="exact"/>
        <w:ind w:right="432"/>
        <w:rPr>
          <w:rFonts w:asciiTheme="minorEastAsia" w:hAnsiTheme="minorEastAsia" w:cs="SimSun"/>
          <w:noProof/>
          <w:color w:val="4D4D4D"/>
          <w:spacing w:val="-6"/>
          <w:sz w:val="28"/>
          <w:szCs w:val="28"/>
        </w:rPr>
      </w:pPr>
      <w:r>
        <w:rPr>
          <w:rFonts w:asciiTheme="minorEastAsia" w:hAnsiTheme="minorEastAsia" w:cs="SimSun" w:hint="eastAsia"/>
          <w:noProof/>
          <w:color w:val="4D4D4D"/>
          <w:spacing w:val="-6"/>
          <w:sz w:val="28"/>
          <w:szCs w:val="28"/>
        </w:rPr>
        <w:t xml:space="preserve"> </w:t>
      </w:r>
    </w:p>
    <w:p w14:paraId="141C0F6A" w14:textId="38F00912" w:rsidR="009F41DA" w:rsidRDefault="009F41DA" w:rsidP="00C5028E">
      <w:pPr>
        <w:adjustRightInd w:val="0"/>
        <w:snapToGrid w:val="0"/>
        <w:spacing w:after="0" w:line="400" w:lineRule="exact"/>
        <w:rPr>
          <w:rFonts w:ascii="Microsoft YaHei" w:eastAsia="Microsoft YaHei" w:hAnsi="Microsoft YaHei"/>
          <w:sz w:val="24"/>
          <w:szCs w:val="24"/>
        </w:rPr>
      </w:pPr>
    </w:p>
    <w:p w14:paraId="12E65EEC" w14:textId="77777777" w:rsidR="00AA2F59" w:rsidRDefault="00AA2F59" w:rsidP="004E51D5">
      <w:pPr>
        <w:spacing w:before="120" w:after="120" w:line="240" w:lineRule="auto"/>
        <w:ind w:left="60"/>
        <w:rPr>
          <w:rFonts w:asciiTheme="minorEastAsia" w:hAnsiTheme="minorEastAsia" w:cs="SimSun"/>
          <w:noProof/>
          <w:spacing w:val="-6"/>
          <w:sz w:val="28"/>
          <w:szCs w:val="28"/>
        </w:rPr>
      </w:pPr>
    </w:p>
    <w:p w14:paraId="43DB398A" w14:textId="216C293D" w:rsidR="00AA2F59" w:rsidRPr="004E51D5" w:rsidRDefault="00AA2F59" w:rsidP="004E51D5">
      <w:pPr>
        <w:spacing w:before="120" w:after="120" w:line="240" w:lineRule="auto"/>
        <w:ind w:left="60"/>
        <w:rPr>
          <w:rFonts w:asciiTheme="minorEastAsia" w:hAnsiTheme="minorEastAsia" w:cs="SimSun"/>
          <w:noProof/>
          <w:spacing w:val="-6"/>
          <w:sz w:val="28"/>
          <w:szCs w:val="28"/>
        </w:rPr>
      </w:pPr>
    </w:p>
    <w:p w14:paraId="738B5791" w14:textId="4F7054ED" w:rsidR="00A96F8C" w:rsidRPr="00F06661" w:rsidRDefault="00D6098E" w:rsidP="004E51D5">
      <w:pPr>
        <w:adjustRightInd w:val="0"/>
        <w:snapToGrid w:val="0"/>
        <w:spacing w:after="0" w:line="240" w:lineRule="auto"/>
        <w:rPr>
          <w:rFonts w:ascii="Microsoft YaHei" w:eastAsia="Microsoft YaHei" w:hAnsi="Microsoft YaHei"/>
          <w:sz w:val="24"/>
          <w:szCs w:val="24"/>
        </w:rPr>
      </w:pPr>
      <w:r w:rsidRPr="00AA2F59">
        <w:rPr>
          <w:rFonts w:ascii="Microsoft YaHei" w:eastAsia="Microsoft YaHei" w:hAnsi="Microsoft YaHei"/>
          <w:noProof/>
          <w:sz w:val="24"/>
          <w:szCs w:val="24"/>
        </w:rPr>
        <w:drawing>
          <wp:anchor distT="0" distB="0" distL="114300" distR="114300" simplePos="0" relativeHeight="251673600" behindDoc="0" locked="0" layoutInCell="1" allowOverlap="1" wp14:anchorId="085391DE" wp14:editId="7E16F5BB">
            <wp:simplePos x="0" y="0"/>
            <wp:positionH relativeFrom="column">
              <wp:posOffset>308496</wp:posOffset>
            </wp:positionH>
            <wp:positionV relativeFrom="paragraph">
              <wp:posOffset>94515</wp:posOffset>
            </wp:positionV>
            <wp:extent cx="2978785" cy="1985645"/>
            <wp:effectExtent l="0" t="0" r="0" b="0"/>
            <wp:wrapSquare wrapText="bothSides"/>
            <wp:docPr id="10" name="Picture 10" descr="C:\Users\zzhao5\Pictures\IMG_14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zzhao5\Pictures\IMG_1478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8785" cy="1985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84F3D" w:rsidRPr="00784F3D">
        <w:rPr>
          <w:rFonts w:ascii="Microsoft YaHei" w:eastAsia="Microsoft YaHei" w:hAnsi="Microsoft YaHei"/>
          <w:noProof/>
          <w:sz w:val="24"/>
          <w:szCs w:val="24"/>
        </w:rPr>
        <w:drawing>
          <wp:anchor distT="0" distB="0" distL="114300" distR="114300" simplePos="0" relativeHeight="251674624" behindDoc="0" locked="0" layoutInCell="1" allowOverlap="1" wp14:anchorId="3D2CF387" wp14:editId="2376F9EA">
            <wp:simplePos x="0" y="0"/>
            <wp:positionH relativeFrom="column">
              <wp:posOffset>2640993</wp:posOffset>
            </wp:positionH>
            <wp:positionV relativeFrom="paragraph">
              <wp:posOffset>1052438</wp:posOffset>
            </wp:positionV>
            <wp:extent cx="2989580" cy="1992630"/>
            <wp:effectExtent l="0" t="0" r="1270" b="7620"/>
            <wp:wrapSquare wrapText="bothSides"/>
            <wp:docPr id="11" name="Picture 11" descr="C:\Users\zzhao5\Pictures\IMG_15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zzhao5\Pictures\IMG_1513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9580" cy="1992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A96F8C" w:rsidRPr="00F06661" w:rsidSect="00807C85">
      <w:headerReference w:type="default" r:id="rId11"/>
      <w:footerReference w:type="default" r:id="rId12"/>
      <w:pgSz w:w="12240" w:h="15840"/>
      <w:pgMar w:top="1440" w:right="1656" w:bottom="1440" w:left="1584" w:header="720" w:footer="108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70AD2159" w14:textId="77777777" w:rsidR="00D75E84" w:rsidRDefault="00D75E84" w:rsidP="00D334DF">
      <w:pPr>
        <w:spacing w:after="0" w:line="240" w:lineRule="auto"/>
      </w:pPr>
      <w:r>
        <w:separator/>
      </w:r>
    </w:p>
  </w:endnote>
  <w:endnote w:type="continuationSeparator" w:id="0">
    <w:p w14:paraId="411F2A6B" w14:textId="77777777" w:rsidR="00D75E84" w:rsidRDefault="00D75E84" w:rsidP="00D334D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decorative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Heiti SC Light">
    <w:panose1 w:val="02000000000000000000"/>
    <w:charset w:val="50"/>
    <w:family w:val="auto"/>
    <w:pitch w:val="variable"/>
    <w:sig w:usb0="8000002F" w:usb1="080E004A" w:usb2="00000010" w:usb3="00000000" w:csb0="003E0000" w:csb1="00000000"/>
  </w:font>
  <w:font w:name="Microsoft YaHei">
    <w:panose1 w:val="020B0503020204020204"/>
    <w:charset w:val="86"/>
    <w:family w:val="swiss"/>
    <w:pitch w:val="variable"/>
    <w:sig w:usb0="80000287" w:usb1="28CF3C52" w:usb2="00000016" w:usb3="00000000" w:csb0="0004001F" w:csb1="00000000"/>
  </w:font>
  <w:font w:name="Arial Black">
    <w:panose1 w:val="020B0A04020102020204"/>
    <w:charset w:val="00"/>
    <w:family w:val="swiss"/>
    <w:pitch w:val="variable"/>
    <w:sig w:usb0="A00002AF" w:usb1="400078FB" w:usb2="00000000" w:usb3="00000000" w:csb0="000000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C461708" w14:textId="21DF7B2D" w:rsidR="00F06661" w:rsidRPr="000324E5" w:rsidRDefault="00F06661" w:rsidP="008A0C7F">
    <w:pPr>
      <w:spacing w:line="240" w:lineRule="auto"/>
      <w:jc w:val="center"/>
      <w:rPr>
        <w:b/>
        <w:color w:val="121F63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251661312" behindDoc="0" locked="0" layoutInCell="1" allowOverlap="1" wp14:anchorId="43AB1377" wp14:editId="055E309A">
              <wp:simplePos x="0" y="0"/>
              <wp:positionH relativeFrom="column">
                <wp:posOffset>-1024890</wp:posOffset>
              </wp:positionH>
              <wp:positionV relativeFrom="paragraph">
                <wp:posOffset>947419</wp:posOffset>
              </wp:positionV>
              <wp:extent cx="7886700" cy="180975"/>
              <wp:effectExtent l="0" t="0" r="0" b="9525"/>
              <wp:wrapNone/>
              <wp:docPr id="6" name="Rounded Rectangle 6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7886700" cy="180975"/>
                      </a:xfrm>
                      <a:prstGeom prst="roundRect">
                        <a:avLst/>
                      </a:prstGeom>
                      <a:solidFill>
                        <a:schemeClr val="accent1">
                          <a:lumMod val="50000"/>
                        </a:schemeClr>
                      </a:solidFill>
                      <a:ln>
                        <a:noFill/>
                      </a:ln>
                    </wps:spPr>
                    <wps:style>
                      <a:lnRef idx="1">
                        <a:schemeClr val="accent1"/>
                      </a:lnRef>
                      <a:fillRef idx="3">
                        <a:schemeClr val="accent1"/>
                      </a:fillRef>
                      <a:effectRef idx="2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roundrect w14:anchorId="228EE220" id="Rounded Rectangle 6" o:spid="_x0000_s1026" style="position:absolute;margin-left:-80.7pt;margin-top:74.6pt;width:621pt;height:14.2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" fillcolor="#1f4d78 [1604]" stroked="f" strokeweight=".5pt">
              <v:stroke joinstyle="miter"/>
            </v:roundrect>
          </w:pict>
        </mc:Fallback>
      </mc:AlternateContent>
    </w:r>
    <w:r>
      <w:rPr>
        <w:b/>
        <w:color w:val="121F63"/>
      </w:rPr>
      <w:t xml:space="preserve"> </w:t>
    </w:r>
    <w:r>
      <w:rPr>
        <w:b/>
        <w:color w:val="121F63"/>
      </w:rPr>
      <w:br/>
    </w:r>
    <w:r w:rsidRPr="00BB4627">
      <w:rPr>
        <w:b/>
        <w:color w:val="1F4E79" w:themeColor="accent1" w:themeShade="80"/>
      </w:rPr>
      <w:t>West Virginia University is an Equal Opportunity/Affirmative Action institution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46671FE1" w14:textId="77777777" w:rsidR="00D75E84" w:rsidRDefault="00D75E84" w:rsidP="00D334DF">
      <w:pPr>
        <w:spacing w:after="0" w:line="240" w:lineRule="auto"/>
      </w:pPr>
      <w:r>
        <w:separator/>
      </w:r>
    </w:p>
  </w:footnote>
  <w:footnote w:type="continuationSeparator" w:id="0">
    <w:p w14:paraId="6E5CC436" w14:textId="77777777" w:rsidR="00D75E84" w:rsidRDefault="00D75E84" w:rsidP="00D334DF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1A64B6C" w14:textId="4E20033F" w:rsidR="00F06661" w:rsidRDefault="00D75E84" w:rsidP="00DA49F6">
    <w:pPr>
      <w:pStyle w:val="Header"/>
      <w:jc w:val="center"/>
    </w:pPr>
    <w:sdt>
      <w:sdtPr>
        <w:id w:val="86971311"/>
        <w:docPartObj>
          <w:docPartGallery w:val="Page Numbers (Margins)"/>
          <w:docPartUnique/>
        </w:docPartObj>
      </w:sdtPr>
      <w:sdtEndPr/>
      <w:sdtContent>
        <w:r w:rsidR="00392C61">
          <w:rPr>
            <w:noProof/>
          </w:rPr>
          <mc:AlternateContent>
            <mc:Choice Requires="wps">
              <w:drawing>
                <wp:anchor distT="0" distB="0" distL="114300" distR="114300" simplePos="0" relativeHeight="251663360" behindDoc="0" locked="0" layoutInCell="0" allowOverlap="1" wp14:anchorId="5D381833" wp14:editId="7CD3CFB1">
                  <wp:simplePos x="0" y="0"/>
                  <wp:positionH relativeFrom="rightMargin">
                    <wp:align>right</wp:align>
                  </wp:positionH>
                  <mc:AlternateContent>
                    <mc:Choice Requires="wp14">
                      <wp:positionV relativeFrom="margin">
                        <wp14:pctPosVOffset>10000</wp14:pctPosVOffset>
                      </wp:positionV>
                    </mc:Choice>
                    <mc:Fallback>
                      <wp:positionV relativeFrom="page">
                        <wp:posOffset>1737360</wp:posOffset>
                      </wp:positionV>
                    </mc:Fallback>
                  </mc:AlternateContent>
                  <wp:extent cx="819150" cy="433705"/>
                  <wp:effectExtent l="0" t="0" r="1905" b="4445"/>
                  <wp:wrapNone/>
                  <wp:docPr id="2" name="Rectangle 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microsoft.com/office/word/2010/wordprocessingShape">
                      <wps:wsp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819150" cy="43370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C05328B" w14:textId="45573452" w:rsidR="00392C61" w:rsidRDefault="00392C61">
                              <w:pPr>
                                <w:pBdr>
                                  <w:top w:val="single" w:sz="4" w:space="1" w:color="D8D8D8" w:themeColor="background1" w:themeShade="D8"/>
                                </w:pBdr>
                              </w:pPr>
                              <w:r>
                                <w:t xml:space="preserve">Page | </w:t>
                              </w:r>
                              <w:r>
                                <w:fldChar w:fldCharType="begin"/>
                              </w:r>
                              <w:r>
                                <w:instrText xml:space="preserve"> PAGE   \* MERGEFORMAT </w:instrText>
                              </w:r>
                              <w:r>
                                <w:fldChar w:fldCharType="separate"/>
                              </w:r>
                              <w:r w:rsidR="00AA0794">
                                <w:rPr>
                                  <w:noProof/>
                                </w:rPr>
                                <w:t>1</w:t>
                              </w:r>
                              <w:r>
                                <w:rPr>
                                  <w:noProof/>
                                </w:rPr>
                                <w:fldChar w:fldCharType="end"/>
                              </w:r>
                            </w:p>
                          </w:txbxContent>
                        </wps:txbx>
                        <wps:bodyPr rot="0" vert="horz" wrap="square" lIns="0" tIns="45720" rIns="0" bIns="45720" anchor="t" anchorCtr="0" upright="1">
                          <a:spAutoFit/>
                        </wps:bodyPr>
                      </wps:wsp>
                    </a:graphicData>
                  </a:graphic>
                  <wp14:sizeRelH relativeFrom="rightMargin">
                    <wp14:pctWidth>90000</wp14:pctWidth>
                  </wp14:sizeRelH>
                  <wp14:sizeRelV relativeFrom="page">
                    <wp14:pctHeight>0</wp14:pctHeight>
                  </wp14:sizeRelV>
                </wp:anchor>
              </w:drawing>
            </mc:Choice>
            <mc:Fallback>
              <w:pict>
                <v:rect w14:anchorId="5D381833" id="Rectangle 2" o:spid="_x0000_s1026" style="position:absolute;left:0;text-align:left;margin-left:13.3pt;margin-top:0;width:64.5pt;height:34.15pt;z-index:251663360;visibility:visible;mso-wrap-style:square;mso-width-percent:900;mso-height-percent:0;mso-top-percent:100;mso-wrap-distance-left:9pt;mso-wrap-distance-top:0;mso-wrap-distance-right:9pt;mso-wrap-distance-bottom:0;mso-position-horizontal:right;mso-position-horizontal-relative:right-margin-area;mso-position-vertical-relative:margin;mso-width-percent:900;mso-height-percent:0;mso-top-percent:100;mso-width-relative:right-margin-area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" o:allowincell="f" stroked="f">
                  <v:textbox style="mso-fit-shape-to-text:t" inset="0,,0">
                    <w:txbxContent>
                      <w:p w14:paraId="4C05328B" w14:textId="45573452" w:rsidR="00392C61" w:rsidRDefault="00392C61">
                        <w:pPr>
                          <w:pBdr>
                            <w:top w:val="single" w:sz="4" w:space="1" w:color="D8D8D8" w:themeColor="background1" w:themeShade="D8"/>
                          </w:pBdr>
                        </w:pPr>
                        <w:r>
                          <w:t xml:space="preserve">Page | </w:t>
                        </w:r>
                        <w:r>
                          <w:fldChar w:fldCharType="begin"/>
                        </w:r>
                        <w:r>
                          <w:instrText xml:space="preserve"> PAGE   \* MERGEFORMAT </w:instrText>
                        </w:r>
                        <w:r>
                          <w:fldChar w:fldCharType="separate"/>
                        </w:r>
                        <w:r w:rsidR="00AA0794">
                          <w:rPr>
                            <w:noProof/>
                          </w:rPr>
                          <w:t>1</w:t>
                        </w:r>
                        <w:r>
                          <w:rPr>
                            <w:noProof/>
                          </w:rPr>
                          <w:fldChar w:fldCharType="end"/>
                        </w:r>
                      </w:p>
                    </w:txbxContent>
                  </v:textbox>
                  <w10:wrap anchorx="margin" anchory="margin"/>
                </v:rect>
              </w:pict>
            </mc:Fallback>
          </mc:AlternateContent>
        </w:r>
      </w:sdtContent>
    </w:sdt>
    <w:r w:rsidR="00F06661">
      <w:rPr>
        <w:noProof/>
      </w:rPr>
      <w:drawing>
        <wp:inline distT="0" distB="0" distL="0" distR="0" wp14:anchorId="0F4A3F4E" wp14:editId="1FAE8D4D">
          <wp:extent cx="5707380" cy="876300"/>
          <wp:effectExtent l="0" t="0" r="7620" b="0"/>
          <wp:docPr id="4" name="Picture 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5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5707380" cy="87630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  <w:r w:rsidR="00F06661">
      <w:rPr>
        <w:noProof/>
      </w:rPr>
      <mc:AlternateContent>
        <mc:Choice Requires="wps">
          <w:drawing>
            <wp:anchor distT="0" distB="0" distL="114300" distR="114300" simplePos="0" relativeHeight="251659264" behindDoc="0" locked="0" layoutInCell="1" allowOverlap="1" wp14:anchorId="07B066B3" wp14:editId="2FBD5571">
              <wp:simplePos x="0" y="0"/>
              <wp:positionH relativeFrom="column">
                <wp:posOffset>-1024890</wp:posOffset>
              </wp:positionH>
              <wp:positionV relativeFrom="paragraph">
                <wp:posOffset>-457200</wp:posOffset>
              </wp:positionV>
              <wp:extent cx="7886700" cy="285750"/>
              <wp:effectExtent l="0" t="0" r="0" b="0"/>
              <wp:wrapNone/>
              <wp:docPr id="5" name="Rounded Rectangle 5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7886700" cy="285750"/>
                      </a:xfrm>
                      <a:prstGeom prst="roundRect">
                        <a:avLst/>
                      </a:prstGeom>
                      <a:solidFill>
                        <a:schemeClr val="accent1">
                          <a:lumMod val="50000"/>
                        </a:schemeClr>
                      </a:solidFill>
                      <a:ln>
                        <a:noFill/>
                      </a:ln>
                    </wps:spPr>
                    <wps:style>
                      <a:lnRef idx="1">
                        <a:schemeClr val="accent1"/>
                      </a:lnRef>
                      <a:fillRef idx="3">
                        <a:schemeClr val="accent1"/>
                      </a:fillRef>
                      <a:effectRef idx="2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roundrect w14:anchorId="618876AE" id="Rounded Rectangle 5" o:spid="_x0000_s1026" style="position:absolute;margin-left:-80.7pt;margin-top:-36pt;width:621pt;height:22.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" fillcolor="#1f4d78 [1604]" stroked="f" strokeweight=".5pt">
              <v:stroke joinstyle="miter"/>
            </v:roundrect>
          </w:pict>
        </mc:Fallback>
      </mc:AlternateConten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8A60352"/>
    <w:multiLevelType w:val="hybridMultilevel"/>
    <w:tmpl w:val="BAD408BC"/>
    <w:lvl w:ilvl="0" w:tplc="DDAC9E76">
      <w:start w:val="1"/>
      <w:numFmt w:val="decimal"/>
      <w:lvlText w:val="%1）"/>
      <w:lvlJc w:val="left"/>
      <w:pPr>
        <w:ind w:left="720" w:hanging="720"/>
      </w:pPr>
      <w:rPr>
        <w:rFonts w:hint="eastAsia"/>
      </w:rPr>
    </w:lvl>
    <w:lvl w:ilvl="1" w:tplc="04090019" w:tentative="1">
      <w:start w:val="1"/>
      <w:numFmt w:val="lowerLetter"/>
      <w:lvlText w:val="%2)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lowerLetter"/>
      <w:lvlText w:val="%5)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lowerLetter"/>
      <w:lvlText w:val="%8)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" w15:restartNumberingAfterBreak="0">
    <w:nsid w:val="0F655BAA"/>
    <w:multiLevelType w:val="hybridMultilevel"/>
    <w:tmpl w:val="B2588AD8"/>
    <w:lvl w:ilvl="0" w:tplc="04090003">
      <w:start w:val="1"/>
      <w:numFmt w:val="bullet"/>
      <w:lvlText w:val="o"/>
      <w:lvlJc w:val="left"/>
      <w:pPr>
        <w:ind w:left="840" w:hanging="480"/>
      </w:pPr>
      <w:rPr>
        <w:rFonts w:ascii="Courier New" w:hAnsi="Courier New" w:cs="Courier New" w:hint="default"/>
      </w:rPr>
    </w:lvl>
    <w:lvl w:ilvl="1" w:tplc="04090003" w:tentative="1">
      <w:start w:val="1"/>
      <w:numFmt w:val="bullet"/>
      <w:lvlText w:val=""/>
      <w:lvlJc w:val="left"/>
      <w:pPr>
        <w:ind w:left="132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80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28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76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324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72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420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680" w:hanging="480"/>
      </w:pPr>
      <w:rPr>
        <w:rFonts w:ascii="Wingdings" w:hAnsi="Wingdings" w:hint="default"/>
      </w:rPr>
    </w:lvl>
  </w:abstractNum>
  <w:abstractNum w:abstractNumId="2" w15:restartNumberingAfterBreak="0">
    <w:nsid w:val="148C782B"/>
    <w:multiLevelType w:val="hybridMultilevel"/>
    <w:tmpl w:val="C792DC00"/>
    <w:lvl w:ilvl="0" w:tplc="04090003">
      <w:start w:val="1"/>
      <w:numFmt w:val="bullet"/>
      <w:lvlText w:val="o"/>
      <w:lvlJc w:val="left"/>
      <w:pPr>
        <w:ind w:left="840" w:hanging="480"/>
      </w:pPr>
      <w:rPr>
        <w:rFonts w:ascii="Courier New" w:hAnsi="Courier New" w:cs="Courier New" w:hint="default"/>
      </w:rPr>
    </w:lvl>
    <w:lvl w:ilvl="1" w:tplc="04090003" w:tentative="1">
      <w:start w:val="1"/>
      <w:numFmt w:val="bullet"/>
      <w:lvlText w:val=""/>
      <w:lvlJc w:val="left"/>
      <w:pPr>
        <w:ind w:left="132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80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28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76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324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72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420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680" w:hanging="480"/>
      </w:pPr>
      <w:rPr>
        <w:rFonts w:ascii="Wingdings" w:hAnsi="Wingdings" w:hint="default"/>
      </w:rPr>
    </w:lvl>
  </w:abstractNum>
  <w:abstractNum w:abstractNumId="3" w15:restartNumberingAfterBreak="0">
    <w:nsid w:val="16B12EFC"/>
    <w:multiLevelType w:val="hybridMultilevel"/>
    <w:tmpl w:val="00528D80"/>
    <w:lvl w:ilvl="0" w:tplc="04090003">
      <w:start w:val="1"/>
      <w:numFmt w:val="bullet"/>
      <w:lvlText w:val="o"/>
      <w:lvlJc w:val="left"/>
      <w:pPr>
        <w:ind w:left="840" w:hanging="480"/>
      </w:pPr>
      <w:rPr>
        <w:rFonts w:ascii="Courier New" w:hAnsi="Courier New" w:cs="Courier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3A5057FB"/>
    <w:multiLevelType w:val="hybridMultilevel"/>
    <w:tmpl w:val="C076FE0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46795B4C"/>
    <w:multiLevelType w:val="hybridMultilevel"/>
    <w:tmpl w:val="DDE2BAC6"/>
    <w:lvl w:ilvl="0" w:tplc="A5B21B70">
      <w:start w:val="1"/>
      <w:numFmt w:val="decimal"/>
      <w:lvlText w:val="%1."/>
      <w:lvlJc w:val="left"/>
      <w:pPr>
        <w:ind w:left="144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6" w15:restartNumberingAfterBreak="0">
    <w:nsid w:val="4CCC7EAD"/>
    <w:multiLevelType w:val="hybridMultilevel"/>
    <w:tmpl w:val="E0DAAEAA"/>
    <w:lvl w:ilvl="0" w:tplc="6746648C">
      <w:start w:val="1"/>
      <w:numFmt w:val="decimal"/>
      <w:lvlText w:val="（%1）"/>
      <w:lvlJc w:val="left"/>
      <w:pPr>
        <w:ind w:left="108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5A5A79FC"/>
    <w:multiLevelType w:val="hybridMultilevel"/>
    <w:tmpl w:val="2DDEE83E"/>
    <w:lvl w:ilvl="0" w:tplc="04090001">
      <w:start w:val="1"/>
      <w:numFmt w:val="bullet"/>
      <w:lvlText w:val=""/>
      <w:lvlJc w:val="left"/>
      <w:pPr>
        <w:ind w:left="622" w:hanging="480"/>
      </w:pPr>
      <w:rPr>
        <w:rFonts w:ascii="Symbol" w:hAnsi="Symbol" w:hint="default"/>
      </w:rPr>
    </w:lvl>
    <w:lvl w:ilvl="1" w:tplc="04090003" w:tentative="1">
      <w:start w:val="1"/>
      <w:numFmt w:val="bullet"/>
      <w:lvlText w:val=""/>
      <w:lvlJc w:val="left"/>
      <w:pPr>
        <w:ind w:left="1102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582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62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542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3022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502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982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462" w:hanging="480"/>
      </w:pPr>
      <w:rPr>
        <w:rFonts w:ascii="Wingdings" w:hAnsi="Wingdings" w:hint="default"/>
      </w:rPr>
    </w:lvl>
  </w:abstractNum>
  <w:abstractNum w:abstractNumId="8" w15:restartNumberingAfterBreak="0">
    <w:nsid w:val="5B7F52B1"/>
    <w:multiLevelType w:val="hybridMultilevel"/>
    <w:tmpl w:val="0EC84BFE"/>
    <w:lvl w:ilvl="0" w:tplc="04090001">
      <w:start w:val="1"/>
      <w:numFmt w:val="bullet"/>
      <w:lvlText w:val="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9" w15:restartNumberingAfterBreak="0">
    <w:nsid w:val="62FF0BAB"/>
    <w:multiLevelType w:val="hybridMultilevel"/>
    <w:tmpl w:val="B1AA762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8F8093F6">
      <w:start w:val="1"/>
      <w:numFmt w:val="lowerLetter"/>
      <w:lvlText w:val="%2."/>
      <w:lvlJc w:val="left"/>
      <w:pPr>
        <w:ind w:left="1440" w:hanging="360"/>
      </w:pPr>
      <w:rPr>
        <w:rFonts w:hint="default"/>
      </w:r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69B05B6A"/>
    <w:multiLevelType w:val="hybridMultilevel"/>
    <w:tmpl w:val="7FF43522"/>
    <w:lvl w:ilvl="0" w:tplc="04090011">
      <w:start w:val="1"/>
      <w:numFmt w:val="decimal"/>
      <w:lvlText w:val="%1)"/>
      <w:lvlJc w:val="left"/>
      <w:pPr>
        <w:ind w:left="1200" w:hanging="360"/>
      </w:pPr>
    </w:lvl>
    <w:lvl w:ilvl="1" w:tplc="04090019" w:tentative="1">
      <w:start w:val="1"/>
      <w:numFmt w:val="lowerLetter"/>
      <w:lvlText w:val="%2."/>
      <w:lvlJc w:val="left"/>
      <w:pPr>
        <w:ind w:left="1920" w:hanging="360"/>
      </w:pPr>
    </w:lvl>
    <w:lvl w:ilvl="2" w:tplc="0409001B" w:tentative="1">
      <w:start w:val="1"/>
      <w:numFmt w:val="lowerRoman"/>
      <w:lvlText w:val="%3."/>
      <w:lvlJc w:val="right"/>
      <w:pPr>
        <w:ind w:left="2640" w:hanging="180"/>
      </w:pPr>
    </w:lvl>
    <w:lvl w:ilvl="3" w:tplc="0409000F" w:tentative="1">
      <w:start w:val="1"/>
      <w:numFmt w:val="decimal"/>
      <w:lvlText w:val="%4."/>
      <w:lvlJc w:val="left"/>
      <w:pPr>
        <w:ind w:left="3360" w:hanging="360"/>
      </w:pPr>
    </w:lvl>
    <w:lvl w:ilvl="4" w:tplc="04090019" w:tentative="1">
      <w:start w:val="1"/>
      <w:numFmt w:val="lowerLetter"/>
      <w:lvlText w:val="%5."/>
      <w:lvlJc w:val="left"/>
      <w:pPr>
        <w:ind w:left="4080" w:hanging="360"/>
      </w:pPr>
    </w:lvl>
    <w:lvl w:ilvl="5" w:tplc="0409001B" w:tentative="1">
      <w:start w:val="1"/>
      <w:numFmt w:val="lowerRoman"/>
      <w:lvlText w:val="%6."/>
      <w:lvlJc w:val="right"/>
      <w:pPr>
        <w:ind w:left="4800" w:hanging="180"/>
      </w:pPr>
    </w:lvl>
    <w:lvl w:ilvl="6" w:tplc="0409000F" w:tentative="1">
      <w:start w:val="1"/>
      <w:numFmt w:val="decimal"/>
      <w:lvlText w:val="%7."/>
      <w:lvlJc w:val="left"/>
      <w:pPr>
        <w:ind w:left="5520" w:hanging="360"/>
      </w:pPr>
    </w:lvl>
    <w:lvl w:ilvl="7" w:tplc="04090019" w:tentative="1">
      <w:start w:val="1"/>
      <w:numFmt w:val="lowerLetter"/>
      <w:lvlText w:val="%8."/>
      <w:lvlJc w:val="left"/>
      <w:pPr>
        <w:ind w:left="6240" w:hanging="360"/>
      </w:pPr>
    </w:lvl>
    <w:lvl w:ilvl="8" w:tplc="0409001B" w:tentative="1">
      <w:start w:val="1"/>
      <w:numFmt w:val="lowerRoman"/>
      <w:lvlText w:val="%9."/>
      <w:lvlJc w:val="right"/>
      <w:pPr>
        <w:ind w:left="6960" w:hanging="180"/>
      </w:pPr>
    </w:lvl>
  </w:abstractNum>
  <w:abstractNum w:abstractNumId="11" w15:restartNumberingAfterBreak="0">
    <w:nsid w:val="7903307A"/>
    <w:multiLevelType w:val="hybridMultilevel"/>
    <w:tmpl w:val="DAFEC7DA"/>
    <w:lvl w:ilvl="0" w:tplc="04090011">
      <w:start w:val="1"/>
      <w:numFmt w:val="decimal"/>
      <w:lvlText w:val="%1)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9"/>
  </w:num>
  <w:num w:numId="2">
    <w:abstractNumId w:val="5"/>
  </w:num>
  <w:num w:numId="3">
    <w:abstractNumId w:val="6"/>
  </w:num>
  <w:num w:numId="4">
    <w:abstractNumId w:val="11"/>
  </w:num>
  <w:num w:numId="5">
    <w:abstractNumId w:val="10"/>
  </w:num>
  <w:num w:numId="6">
    <w:abstractNumId w:val="4"/>
  </w:num>
  <w:num w:numId="7">
    <w:abstractNumId w:val="3"/>
  </w:num>
  <w:num w:numId="8">
    <w:abstractNumId w:val="8"/>
  </w:num>
  <w:num w:numId="9">
    <w:abstractNumId w:val="7"/>
  </w:num>
  <w:num w:numId="10">
    <w:abstractNumId w:val="1"/>
  </w:num>
  <w:num w:numId="11">
    <w:abstractNumId w:val="0"/>
  </w:num>
  <w:num w:numId="12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200"/>
  <w:bordersDoNotSurroundHeader/>
  <w:bordersDoNotSurroundFooter/>
  <w:proofState w:spelling="clean"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3525AF"/>
    <w:rsid w:val="00031F05"/>
    <w:rsid w:val="000324E5"/>
    <w:rsid w:val="000357B5"/>
    <w:rsid w:val="00055F13"/>
    <w:rsid w:val="000634D6"/>
    <w:rsid w:val="00070A0C"/>
    <w:rsid w:val="00081E1A"/>
    <w:rsid w:val="000A4B29"/>
    <w:rsid w:val="000A5A61"/>
    <w:rsid w:val="000B1EBF"/>
    <w:rsid w:val="000B272C"/>
    <w:rsid w:val="000B3791"/>
    <w:rsid w:val="000C5DBD"/>
    <w:rsid w:val="000D40E0"/>
    <w:rsid w:val="000E793C"/>
    <w:rsid w:val="001522E8"/>
    <w:rsid w:val="00156EE3"/>
    <w:rsid w:val="00184D64"/>
    <w:rsid w:val="001A1990"/>
    <w:rsid w:val="001A57D6"/>
    <w:rsid w:val="001B28CF"/>
    <w:rsid w:val="001B54F0"/>
    <w:rsid w:val="00206018"/>
    <w:rsid w:val="00221AEA"/>
    <w:rsid w:val="00232475"/>
    <w:rsid w:val="002742AA"/>
    <w:rsid w:val="00283913"/>
    <w:rsid w:val="00293B3E"/>
    <w:rsid w:val="002A419D"/>
    <w:rsid w:val="002B5042"/>
    <w:rsid w:val="002D584C"/>
    <w:rsid w:val="002D6220"/>
    <w:rsid w:val="002E2B64"/>
    <w:rsid w:val="00300921"/>
    <w:rsid w:val="0030567E"/>
    <w:rsid w:val="003406E6"/>
    <w:rsid w:val="00343E80"/>
    <w:rsid w:val="003525AF"/>
    <w:rsid w:val="0035521A"/>
    <w:rsid w:val="00356B81"/>
    <w:rsid w:val="00387B0C"/>
    <w:rsid w:val="00392C61"/>
    <w:rsid w:val="003C29D0"/>
    <w:rsid w:val="003C4847"/>
    <w:rsid w:val="003D37F7"/>
    <w:rsid w:val="003D5E6A"/>
    <w:rsid w:val="00407D38"/>
    <w:rsid w:val="00412D45"/>
    <w:rsid w:val="0042185F"/>
    <w:rsid w:val="0042463D"/>
    <w:rsid w:val="00431401"/>
    <w:rsid w:val="004349C1"/>
    <w:rsid w:val="004450D0"/>
    <w:rsid w:val="00452DC4"/>
    <w:rsid w:val="00456BF8"/>
    <w:rsid w:val="00457991"/>
    <w:rsid w:val="00465080"/>
    <w:rsid w:val="00490CB1"/>
    <w:rsid w:val="00490CDD"/>
    <w:rsid w:val="004A3709"/>
    <w:rsid w:val="004A63F6"/>
    <w:rsid w:val="004A68F9"/>
    <w:rsid w:val="004E3BF5"/>
    <w:rsid w:val="004E51D5"/>
    <w:rsid w:val="004F07BF"/>
    <w:rsid w:val="005015B1"/>
    <w:rsid w:val="0050249B"/>
    <w:rsid w:val="00502783"/>
    <w:rsid w:val="00527661"/>
    <w:rsid w:val="0053688B"/>
    <w:rsid w:val="00545202"/>
    <w:rsid w:val="00563B4C"/>
    <w:rsid w:val="005908EB"/>
    <w:rsid w:val="0059392E"/>
    <w:rsid w:val="005A70E6"/>
    <w:rsid w:val="005B45C5"/>
    <w:rsid w:val="005B73FA"/>
    <w:rsid w:val="005C642B"/>
    <w:rsid w:val="005D44D4"/>
    <w:rsid w:val="005F35CE"/>
    <w:rsid w:val="005F4BD9"/>
    <w:rsid w:val="005F6AF9"/>
    <w:rsid w:val="00603610"/>
    <w:rsid w:val="006327D9"/>
    <w:rsid w:val="0063413C"/>
    <w:rsid w:val="00646080"/>
    <w:rsid w:val="00652C14"/>
    <w:rsid w:val="00671555"/>
    <w:rsid w:val="00686A7C"/>
    <w:rsid w:val="006A00F5"/>
    <w:rsid w:val="006A73E9"/>
    <w:rsid w:val="006E2F55"/>
    <w:rsid w:val="006E3AD8"/>
    <w:rsid w:val="006F5530"/>
    <w:rsid w:val="00713F1D"/>
    <w:rsid w:val="00714576"/>
    <w:rsid w:val="00741708"/>
    <w:rsid w:val="007434A4"/>
    <w:rsid w:val="00784F3D"/>
    <w:rsid w:val="00790433"/>
    <w:rsid w:val="007A65E8"/>
    <w:rsid w:val="007A7CD2"/>
    <w:rsid w:val="007E33E8"/>
    <w:rsid w:val="00807C85"/>
    <w:rsid w:val="00845E4B"/>
    <w:rsid w:val="00847BEE"/>
    <w:rsid w:val="00854540"/>
    <w:rsid w:val="00863E62"/>
    <w:rsid w:val="0086651C"/>
    <w:rsid w:val="008719B4"/>
    <w:rsid w:val="00891DA7"/>
    <w:rsid w:val="008962A8"/>
    <w:rsid w:val="008A0C7F"/>
    <w:rsid w:val="008A5787"/>
    <w:rsid w:val="008B6C2C"/>
    <w:rsid w:val="008C2951"/>
    <w:rsid w:val="008C37D9"/>
    <w:rsid w:val="008C7542"/>
    <w:rsid w:val="008D1A78"/>
    <w:rsid w:val="008D511C"/>
    <w:rsid w:val="00911FE3"/>
    <w:rsid w:val="00912911"/>
    <w:rsid w:val="00934A06"/>
    <w:rsid w:val="009523AC"/>
    <w:rsid w:val="00987F80"/>
    <w:rsid w:val="009F41DA"/>
    <w:rsid w:val="00A10D72"/>
    <w:rsid w:val="00A314B6"/>
    <w:rsid w:val="00A4042F"/>
    <w:rsid w:val="00A45444"/>
    <w:rsid w:val="00A7193B"/>
    <w:rsid w:val="00A73B44"/>
    <w:rsid w:val="00A7799C"/>
    <w:rsid w:val="00A93615"/>
    <w:rsid w:val="00A96F8C"/>
    <w:rsid w:val="00AA0794"/>
    <w:rsid w:val="00AA2F59"/>
    <w:rsid w:val="00AB1571"/>
    <w:rsid w:val="00AB426F"/>
    <w:rsid w:val="00AD3E03"/>
    <w:rsid w:val="00AD5C1D"/>
    <w:rsid w:val="00AE3B61"/>
    <w:rsid w:val="00B006DE"/>
    <w:rsid w:val="00B0615D"/>
    <w:rsid w:val="00B27CD6"/>
    <w:rsid w:val="00B46E04"/>
    <w:rsid w:val="00B84F54"/>
    <w:rsid w:val="00B901EB"/>
    <w:rsid w:val="00B93314"/>
    <w:rsid w:val="00BA3604"/>
    <w:rsid w:val="00BB065C"/>
    <w:rsid w:val="00BB24ED"/>
    <w:rsid w:val="00BB4627"/>
    <w:rsid w:val="00BC5A23"/>
    <w:rsid w:val="00BD3D77"/>
    <w:rsid w:val="00C034F5"/>
    <w:rsid w:val="00C17359"/>
    <w:rsid w:val="00C2500C"/>
    <w:rsid w:val="00C30E17"/>
    <w:rsid w:val="00C342AE"/>
    <w:rsid w:val="00C4001C"/>
    <w:rsid w:val="00C4135E"/>
    <w:rsid w:val="00C437E8"/>
    <w:rsid w:val="00C5028E"/>
    <w:rsid w:val="00C66E46"/>
    <w:rsid w:val="00C83A6F"/>
    <w:rsid w:val="00CA0B71"/>
    <w:rsid w:val="00CA0C38"/>
    <w:rsid w:val="00CB0303"/>
    <w:rsid w:val="00CC2522"/>
    <w:rsid w:val="00CD6419"/>
    <w:rsid w:val="00CE412A"/>
    <w:rsid w:val="00D16606"/>
    <w:rsid w:val="00D211E9"/>
    <w:rsid w:val="00D22AAB"/>
    <w:rsid w:val="00D334DF"/>
    <w:rsid w:val="00D37878"/>
    <w:rsid w:val="00D57ADC"/>
    <w:rsid w:val="00D6098E"/>
    <w:rsid w:val="00D60EBD"/>
    <w:rsid w:val="00D67F7C"/>
    <w:rsid w:val="00D75E84"/>
    <w:rsid w:val="00DA49F6"/>
    <w:rsid w:val="00DB5731"/>
    <w:rsid w:val="00DC6010"/>
    <w:rsid w:val="00E211CD"/>
    <w:rsid w:val="00E31686"/>
    <w:rsid w:val="00E32782"/>
    <w:rsid w:val="00E40B9A"/>
    <w:rsid w:val="00E44014"/>
    <w:rsid w:val="00E51437"/>
    <w:rsid w:val="00E51A17"/>
    <w:rsid w:val="00E541F7"/>
    <w:rsid w:val="00E554E0"/>
    <w:rsid w:val="00E9190F"/>
    <w:rsid w:val="00E96B1B"/>
    <w:rsid w:val="00EA6C64"/>
    <w:rsid w:val="00EB4B85"/>
    <w:rsid w:val="00ED5FFA"/>
    <w:rsid w:val="00EE1821"/>
    <w:rsid w:val="00F03C8F"/>
    <w:rsid w:val="00F06661"/>
    <w:rsid w:val="00F141EF"/>
    <w:rsid w:val="00F1427A"/>
    <w:rsid w:val="00F20E5E"/>
    <w:rsid w:val="00F36E25"/>
    <w:rsid w:val="00F62D7A"/>
    <w:rsid w:val="00F754D4"/>
    <w:rsid w:val="00F76BC6"/>
    <w:rsid w:val="00FA535E"/>
    <w:rsid w:val="00FB4C31"/>
    <w:rsid w:val="00FB53E3"/>
    <w:rsid w:val="00FC7050"/>
    <w:rsid w:val="00FD12BB"/>
    <w:rsid w:val="00FE0C1E"/>
    <w:rsid w:val="00FE6B5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  <w14:docId w14:val="47112C26"/>
  <w15:docId w15:val="{1A54AA9A-8A39-457A-9B20-DCD925E7134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2"/>
        <w:szCs w:val="22"/>
        <w:lang w:val="en-US" w:eastAsia="zh-CN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C5028E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D334D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D334DF"/>
  </w:style>
  <w:style w:type="paragraph" w:styleId="Footer">
    <w:name w:val="footer"/>
    <w:basedOn w:val="Normal"/>
    <w:link w:val="FooterChar"/>
    <w:uiPriority w:val="99"/>
    <w:unhideWhenUsed/>
    <w:rsid w:val="00D334D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D334DF"/>
  </w:style>
  <w:style w:type="paragraph" w:styleId="BalloonText">
    <w:name w:val="Balloon Text"/>
    <w:basedOn w:val="Normal"/>
    <w:link w:val="BalloonTextChar"/>
    <w:uiPriority w:val="99"/>
    <w:semiHidden/>
    <w:unhideWhenUsed/>
    <w:rsid w:val="000324E5"/>
    <w:pPr>
      <w:spacing w:after="0" w:line="240" w:lineRule="auto"/>
    </w:pPr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324E5"/>
    <w:rPr>
      <w:rFonts w:ascii="Lucida Grande" w:hAnsi="Lucida Grande" w:cs="Lucida Grande"/>
      <w:sz w:val="18"/>
      <w:szCs w:val="18"/>
    </w:rPr>
  </w:style>
  <w:style w:type="character" w:styleId="Hyperlink">
    <w:name w:val="Hyperlink"/>
    <w:basedOn w:val="DefaultParagraphFont"/>
    <w:uiPriority w:val="99"/>
    <w:unhideWhenUsed/>
    <w:rsid w:val="000324E5"/>
    <w:rPr>
      <w:color w:val="0563C1" w:themeColor="hyperlink"/>
      <w:u w:val="single"/>
    </w:rPr>
  </w:style>
  <w:style w:type="paragraph" w:styleId="Salutation">
    <w:name w:val="Salutation"/>
    <w:basedOn w:val="Normal"/>
    <w:next w:val="Normal"/>
    <w:link w:val="SalutationChar"/>
    <w:uiPriority w:val="99"/>
    <w:unhideWhenUsed/>
    <w:rsid w:val="000324E5"/>
    <w:rPr>
      <w:rFonts w:ascii="Arial Unicode MS" w:eastAsia="Arial Unicode MS" w:hAnsi="Arial Unicode MS" w:cs="Arial Unicode MS"/>
      <w:sz w:val="24"/>
      <w:szCs w:val="24"/>
    </w:rPr>
  </w:style>
  <w:style w:type="character" w:customStyle="1" w:styleId="SalutationChar">
    <w:name w:val="Salutation Char"/>
    <w:basedOn w:val="DefaultParagraphFont"/>
    <w:link w:val="Salutation"/>
    <w:uiPriority w:val="99"/>
    <w:rsid w:val="000324E5"/>
    <w:rPr>
      <w:rFonts w:ascii="Arial Unicode MS" w:eastAsia="Arial Unicode MS" w:hAnsi="Arial Unicode MS" w:cs="Arial Unicode MS"/>
      <w:sz w:val="24"/>
      <w:szCs w:val="24"/>
    </w:rPr>
  </w:style>
  <w:style w:type="paragraph" w:styleId="Closing">
    <w:name w:val="Closing"/>
    <w:basedOn w:val="Normal"/>
    <w:link w:val="ClosingChar"/>
    <w:uiPriority w:val="99"/>
    <w:unhideWhenUsed/>
    <w:rsid w:val="000324E5"/>
    <w:pPr>
      <w:spacing w:after="0" w:line="240" w:lineRule="auto"/>
      <w:ind w:left="4320"/>
    </w:pPr>
    <w:rPr>
      <w:rFonts w:ascii="Arial Unicode MS" w:eastAsia="Arial Unicode MS" w:hAnsi="Arial Unicode MS" w:cs="Arial Unicode MS"/>
      <w:sz w:val="24"/>
      <w:szCs w:val="24"/>
    </w:rPr>
  </w:style>
  <w:style w:type="character" w:customStyle="1" w:styleId="ClosingChar">
    <w:name w:val="Closing Char"/>
    <w:basedOn w:val="DefaultParagraphFont"/>
    <w:link w:val="Closing"/>
    <w:uiPriority w:val="99"/>
    <w:rsid w:val="000324E5"/>
    <w:rPr>
      <w:rFonts w:ascii="Arial Unicode MS" w:eastAsia="Arial Unicode MS" w:hAnsi="Arial Unicode MS" w:cs="Arial Unicode MS"/>
      <w:sz w:val="24"/>
      <w:szCs w:val="24"/>
    </w:rPr>
  </w:style>
  <w:style w:type="paragraph" w:styleId="ListParagraph">
    <w:name w:val="List Paragraph"/>
    <w:basedOn w:val="Normal"/>
    <w:uiPriority w:val="34"/>
    <w:qFormat/>
    <w:rsid w:val="00C5028E"/>
    <w:pPr>
      <w:ind w:left="720"/>
      <w:contextualSpacing/>
    </w:pPr>
  </w:style>
  <w:style w:type="paragraph" w:styleId="DocumentMap">
    <w:name w:val="Document Map"/>
    <w:basedOn w:val="Normal"/>
    <w:link w:val="DocumentMapChar"/>
    <w:uiPriority w:val="99"/>
    <w:semiHidden/>
    <w:unhideWhenUsed/>
    <w:rsid w:val="00B901EB"/>
    <w:rPr>
      <w:rFonts w:ascii="Heiti SC Light" w:eastAsia="Heiti SC Light"/>
      <w:sz w:val="24"/>
      <w:szCs w:val="24"/>
    </w:rPr>
  </w:style>
  <w:style w:type="character" w:customStyle="1" w:styleId="DocumentMapChar">
    <w:name w:val="Document Map Char"/>
    <w:basedOn w:val="DefaultParagraphFont"/>
    <w:link w:val="DocumentMap"/>
    <w:uiPriority w:val="99"/>
    <w:semiHidden/>
    <w:rsid w:val="00B901EB"/>
    <w:rPr>
      <w:rFonts w:ascii="Heiti SC Light" w:eastAsia="Heiti SC Light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12" Type="http://schemas.openxmlformats.org/officeDocument/2006/relationships/footer" Target="footer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header" Target="header1.xml"/><Relationship Id="rId5" Type="http://schemas.openxmlformats.org/officeDocument/2006/relationships/footnotes" Target="footnotes.xml"/><Relationship Id="rId10" Type="http://schemas.openxmlformats.org/officeDocument/2006/relationships/image" Target="media/image4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theme" Target="theme/theme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63</TotalTime>
  <Pages>3</Pages>
  <Words>138</Words>
  <Characters>789</Characters>
  <Application>Microsoft Office Word</Application>
  <DocSecurity>0</DocSecurity>
  <Lines>6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WVU College of Business and Economics</Company>
  <LinksUpToDate>false</LinksUpToDate>
  <CharactersWithSpaces>926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Zhongmin Zhao</dc:creator>
  <cp:keywords/>
  <dc:description/>
  <cp:lastModifiedBy>Selena Li</cp:lastModifiedBy>
  <cp:revision>19</cp:revision>
  <cp:lastPrinted>2017-02-17T19:07:00Z</cp:lastPrinted>
  <dcterms:created xsi:type="dcterms:W3CDTF">2017-09-05T18:24:00Z</dcterms:created>
  <dcterms:modified xsi:type="dcterms:W3CDTF">2019-02-13T03:22:00Z</dcterms:modified>
</cp:coreProperties>
</file>